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A1" w:rsidRDefault="00BB10A1">
      <w:pPr>
        <w:rPr>
          <w:sz w:val="24"/>
          <w:szCs w:val="24"/>
        </w:rPr>
      </w:pPr>
    </w:p>
    <w:p w:rsidR="00C16FAB" w:rsidRDefault="00C16FAB">
      <w:pPr>
        <w:rPr>
          <w:sz w:val="24"/>
          <w:szCs w:val="24"/>
        </w:rPr>
      </w:pPr>
    </w:p>
    <w:p w:rsidR="00C16FAB" w:rsidRDefault="00C16FAB" w:rsidP="00C16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42F6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«УТВЕРЖДЕНО»</w:t>
      </w:r>
    </w:p>
    <w:p w:rsidR="00C16FAB" w:rsidRDefault="00C16FAB" w:rsidP="00C16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D42F6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FAB" w:rsidRDefault="00C16FAB" w:rsidP="00C16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42F62">
        <w:rPr>
          <w:rFonts w:ascii="Times New Roman" w:hAnsi="Times New Roman" w:cs="Times New Roman"/>
          <w:sz w:val="24"/>
          <w:szCs w:val="24"/>
        </w:rPr>
        <w:t xml:space="preserve">                  Распоряжение № 89</w:t>
      </w:r>
    </w:p>
    <w:p w:rsidR="00C16FAB" w:rsidRDefault="00D42F62" w:rsidP="00D42F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от «14» марта 2017 г</w:t>
      </w:r>
    </w:p>
    <w:p w:rsidR="00C16FAB" w:rsidRDefault="00C16FAB" w:rsidP="00C16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6FAB" w:rsidRPr="003A49A5" w:rsidRDefault="00C16FAB" w:rsidP="00C16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A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16FAB" w:rsidRPr="003A49A5" w:rsidRDefault="00C16FAB" w:rsidP="00C16F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9A5">
        <w:rPr>
          <w:rFonts w:ascii="Times New Roman" w:hAnsi="Times New Roman" w:cs="Times New Roman"/>
          <w:b/>
          <w:sz w:val="24"/>
          <w:szCs w:val="24"/>
        </w:rPr>
        <w:t>мероприятий по улучшению качества работы</w:t>
      </w:r>
      <w:r w:rsidR="003C2734" w:rsidRPr="003A49A5">
        <w:rPr>
          <w:rFonts w:ascii="Times New Roman" w:hAnsi="Times New Roman" w:cs="Times New Roman"/>
          <w:b/>
          <w:sz w:val="24"/>
          <w:szCs w:val="24"/>
        </w:rPr>
        <w:t xml:space="preserve"> ОО</w:t>
      </w:r>
    </w:p>
    <w:p w:rsidR="00C16FAB" w:rsidRDefault="00C16FAB" w:rsidP="00C16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56"/>
        <w:gridCol w:w="2509"/>
        <w:gridCol w:w="4881"/>
        <w:gridCol w:w="1926"/>
        <w:gridCol w:w="1991"/>
        <w:gridCol w:w="2723"/>
      </w:tblGrid>
      <w:tr w:rsidR="008F2A6D" w:rsidTr="00F07710">
        <w:tc>
          <w:tcPr>
            <w:tcW w:w="756" w:type="dxa"/>
          </w:tcPr>
          <w:p w:rsidR="008F2A6D" w:rsidRDefault="008F2A6D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2A6D" w:rsidRDefault="008F2A6D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09" w:type="dxa"/>
          </w:tcPr>
          <w:p w:rsidR="008F2A6D" w:rsidRDefault="008F2A6D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81" w:type="dxa"/>
          </w:tcPr>
          <w:p w:rsidR="008F2A6D" w:rsidRDefault="008F2A6D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26" w:type="dxa"/>
          </w:tcPr>
          <w:p w:rsidR="008F2A6D" w:rsidRDefault="008F2A6D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991" w:type="dxa"/>
          </w:tcPr>
          <w:p w:rsidR="008F2A6D" w:rsidRDefault="008F2A6D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</w:t>
            </w:r>
          </w:p>
        </w:tc>
        <w:tc>
          <w:tcPr>
            <w:tcW w:w="2723" w:type="dxa"/>
          </w:tcPr>
          <w:p w:rsidR="008F2A6D" w:rsidRDefault="008F2A6D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14A58" w:rsidTr="003C09F3">
        <w:tc>
          <w:tcPr>
            <w:tcW w:w="756" w:type="dxa"/>
          </w:tcPr>
          <w:p w:rsidR="00014A58" w:rsidRDefault="00014A58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4030" w:type="dxa"/>
            <w:gridSpan w:val="5"/>
          </w:tcPr>
          <w:p w:rsidR="00014A58" w:rsidRPr="00014A58" w:rsidRDefault="00014A58" w:rsidP="00014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58">
              <w:rPr>
                <w:rFonts w:ascii="Times New Roman" w:hAnsi="Times New Roman" w:cs="Times New Roman"/>
                <w:b/>
                <w:sz w:val="24"/>
                <w:szCs w:val="24"/>
              </w:rPr>
              <w:t>Доступность сведений о ходе рассмотрения обращений граждан, поступивших в ОО от получателей образовательных услуг</w:t>
            </w:r>
          </w:p>
        </w:tc>
      </w:tr>
      <w:tr w:rsidR="00014A58" w:rsidTr="00F07710">
        <w:trPr>
          <w:trHeight w:val="1660"/>
        </w:trPr>
        <w:tc>
          <w:tcPr>
            <w:tcW w:w="756" w:type="dxa"/>
          </w:tcPr>
          <w:p w:rsidR="00014A58" w:rsidRDefault="00014A58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509" w:type="dxa"/>
          </w:tcPr>
          <w:p w:rsidR="00014A58" w:rsidRDefault="00014A58" w:rsidP="000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сайте ОО раздела с часто задаваемыми вопросами, ответы на них</w:t>
            </w:r>
          </w:p>
        </w:tc>
        <w:tc>
          <w:tcPr>
            <w:tcW w:w="4881" w:type="dxa"/>
          </w:tcPr>
          <w:p w:rsidR="00014A58" w:rsidRDefault="00796E60" w:rsidP="000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Разместить </w:t>
            </w:r>
            <w:r w:rsidR="00014A58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ОО раздел с часто задаваемыми вопросами, ответы на них</w:t>
            </w:r>
          </w:p>
        </w:tc>
        <w:tc>
          <w:tcPr>
            <w:tcW w:w="1926" w:type="dxa"/>
          </w:tcPr>
          <w:p w:rsidR="00014A58" w:rsidRDefault="00014A58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91" w:type="dxa"/>
          </w:tcPr>
          <w:p w:rsidR="00014A58" w:rsidRDefault="00014A58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723" w:type="dxa"/>
          </w:tcPr>
          <w:p w:rsidR="00014A58" w:rsidRDefault="00014A58" w:rsidP="000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на сайте раздела с часто задаваемыми вопросами, ответы на них</w:t>
            </w:r>
          </w:p>
        </w:tc>
      </w:tr>
      <w:tr w:rsidR="00796E60" w:rsidTr="00F07710">
        <w:tc>
          <w:tcPr>
            <w:tcW w:w="756" w:type="dxa"/>
          </w:tcPr>
          <w:p w:rsidR="00796E60" w:rsidRDefault="00796E60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1.4.2.</w:t>
            </w:r>
          </w:p>
        </w:tc>
        <w:tc>
          <w:tcPr>
            <w:tcW w:w="2509" w:type="dxa"/>
          </w:tcPr>
          <w:p w:rsidR="00796E60" w:rsidRDefault="00796E60" w:rsidP="00014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на сайте ОО раздела с публикацией наиболее важных вопросов, обращений и ответы на них</w:t>
            </w:r>
          </w:p>
          <w:p w:rsidR="00796E60" w:rsidRDefault="00796E60" w:rsidP="0001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60" w:rsidRDefault="00796E60" w:rsidP="0001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60" w:rsidRDefault="00796E60" w:rsidP="00014A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1" w:type="dxa"/>
          </w:tcPr>
          <w:p w:rsidR="00796E60" w:rsidRDefault="00796E60" w:rsidP="00796E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ОО раздел с публикацией наиболее важных вопросов, обращений и ответы на них</w:t>
            </w:r>
          </w:p>
          <w:p w:rsidR="00796E60" w:rsidRDefault="00796E60" w:rsidP="0079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60" w:rsidRDefault="00796E60" w:rsidP="00796E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796E60" w:rsidRDefault="00796E60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91" w:type="dxa"/>
          </w:tcPr>
          <w:p w:rsidR="00796E60" w:rsidRDefault="00796E60" w:rsidP="00A9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723" w:type="dxa"/>
          </w:tcPr>
          <w:p w:rsidR="003C5C9C" w:rsidRDefault="00796E60" w:rsidP="003C5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 на сайте раздела с </w:t>
            </w:r>
            <w:r w:rsidR="003C5C9C">
              <w:rPr>
                <w:rFonts w:ascii="Times New Roman" w:hAnsi="Times New Roman" w:cs="Times New Roman"/>
                <w:sz w:val="24"/>
                <w:szCs w:val="24"/>
              </w:rPr>
              <w:t>публикацией наиболее важных вопросов, обращений и ответы на них</w:t>
            </w:r>
          </w:p>
          <w:p w:rsidR="003C5C9C" w:rsidRDefault="003C5C9C" w:rsidP="003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E60" w:rsidRDefault="00796E60" w:rsidP="003C5C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6D" w:rsidTr="00E96D29">
        <w:tc>
          <w:tcPr>
            <w:tcW w:w="756" w:type="dxa"/>
          </w:tcPr>
          <w:p w:rsidR="008F2A6D" w:rsidRDefault="008F2A6D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4030" w:type="dxa"/>
            <w:gridSpan w:val="5"/>
          </w:tcPr>
          <w:p w:rsidR="008F2A6D" w:rsidRPr="008F2A6D" w:rsidRDefault="008F2A6D" w:rsidP="008F2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необходимых условий для охраны и укрепления здоровья, организации питания обучающихся</w:t>
            </w:r>
          </w:p>
        </w:tc>
      </w:tr>
      <w:tr w:rsidR="00796E60" w:rsidTr="00F07710">
        <w:tc>
          <w:tcPr>
            <w:tcW w:w="756" w:type="dxa"/>
          </w:tcPr>
          <w:p w:rsidR="00796E60" w:rsidRDefault="008F2A6D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2509" w:type="dxa"/>
          </w:tcPr>
          <w:p w:rsidR="00796E60" w:rsidRDefault="008F2A6D" w:rsidP="008F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 о проведении мероприятий по профилактике заболеваемости обучающихся</w:t>
            </w:r>
          </w:p>
        </w:tc>
        <w:tc>
          <w:tcPr>
            <w:tcW w:w="4881" w:type="dxa"/>
          </w:tcPr>
          <w:p w:rsidR="00796E60" w:rsidRDefault="008F2A6D" w:rsidP="008F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Разместить на официальном сайте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проведении мероприятий по профилактике заболеваемости обучающихся (осмотр медработником, вакцинация, витаминизация и др.)</w:t>
            </w:r>
          </w:p>
        </w:tc>
        <w:tc>
          <w:tcPr>
            <w:tcW w:w="1926" w:type="dxa"/>
          </w:tcPr>
          <w:p w:rsidR="00796E60" w:rsidRDefault="008F2A6D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991" w:type="dxa"/>
          </w:tcPr>
          <w:p w:rsidR="00796E60" w:rsidRDefault="008F2A6D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723" w:type="dxa"/>
          </w:tcPr>
          <w:p w:rsidR="00796E60" w:rsidRDefault="008F2A6D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сайте </w:t>
            </w:r>
          </w:p>
          <w:p w:rsidR="008F2A6D" w:rsidRDefault="008F2A6D" w:rsidP="008F2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 информации о проведении мероприятий по профилактике заболеваемости обучающихся</w:t>
            </w:r>
          </w:p>
        </w:tc>
      </w:tr>
      <w:tr w:rsidR="008F2A6D" w:rsidTr="007E313B">
        <w:tc>
          <w:tcPr>
            <w:tcW w:w="756" w:type="dxa"/>
          </w:tcPr>
          <w:p w:rsidR="008F2A6D" w:rsidRDefault="00F35554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14030" w:type="dxa"/>
            <w:gridSpan w:val="5"/>
          </w:tcPr>
          <w:p w:rsidR="008F2A6D" w:rsidRPr="00F35554" w:rsidRDefault="00F35554" w:rsidP="00F35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условий организации обучения и воспитания обучающихся с ОВЗ</w:t>
            </w:r>
          </w:p>
        </w:tc>
      </w:tr>
      <w:tr w:rsidR="00DE49D7" w:rsidTr="00F07710">
        <w:tc>
          <w:tcPr>
            <w:tcW w:w="756" w:type="dxa"/>
          </w:tcPr>
          <w:p w:rsidR="00DE49D7" w:rsidRDefault="00DE49D7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2509" w:type="dxa"/>
          </w:tcPr>
          <w:p w:rsidR="00DE49D7" w:rsidRDefault="00DE49D7" w:rsidP="00DE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подъездных пандусов с поручнем</w:t>
            </w:r>
          </w:p>
        </w:tc>
        <w:tc>
          <w:tcPr>
            <w:tcW w:w="4881" w:type="dxa"/>
          </w:tcPr>
          <w:p w:rsidR="00DE49D7" w:rsidRDefault="00DE49D7" w:rsidP="00DE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подъездные пандусы с поручнем  у входа в ОО</w:t>
            </w:r>
          </w:p>
        </w:tc>
        <w:tc>
          <w:tcPr>
            <w:tcW w:w="1926" w:type="dxa"/>
          </w:tcPr>
          <w:p w:rsidR="00DE49D7" w:rsidRDefault="00DE49D7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1991" w:type="dxa"/>
          </w:tcPr>
          <w:p w:rsidR="00DE49D7" w:rsidRDefault="00DE49D7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23" w:type="dxa"/>
          </w:tcPr>
          <w:p w:rsidR="00DE49D7" w:rsidRDefault="00DE49D7" w:rsidP="00BD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подъездных пандусов с поручнем</w:t>
            </w:r>
          </w:p>
        </w:tc>
      </w:tr>
      <w:tr w:rsidR="00DE49D7" w:rsidTr="00F07710">
        <w:tc>
          <w:tcPr>
            <w:tcW w:w="756" w:type="dxa"/>
          </w:tcPr>
          <w:p w:rsidR="00DE49D7" w:rsidRDefault="00DE49D7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2509" w:type="dxa"/>
          </w:tcPr>
          <w:p w:rsidR="00DE49D7" w:rsidRDefault="00DE49D7" w:rsidP="00DE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</w:t>
            </w:r>
          </w:p>
        </w:tc>
        <w:tc>
          <w:tcPr>
            <w:tcW w:w="4881" w:type="dxa"/>
          </w:tcPr>
          <w:p w:rsidR="00DE49D7" w:rsidRDefault="00DE49D7" w:rsidP="00DE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Оборудовать специальные санитарно-гигиенические помещения для обучающихся с ОВЗ и инвалидов</w:t>
            </w:r>
          </w:p>
        </w:tc>
        <w:tc>
          <w:tcPr>
            <w:tcW w:w="1926" w:type="dxa"/>
          </w:tcPr>
          <w:p w:rsidR="00DE49D7" w:rsidRDefault="00DE49D7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1991" w:type="dxa"/>
          </w:tcPr>
          <w:p w:rsidR="00DE49D7" w:rsidRDefault="00DE49D7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723" w:type="dxa"/>
          </w:tcPr>
          <w:p w:rsidR="00DE49D7" w:rsidRDefault="00DE49D7" w:rsidP="00BD0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</w:t>
            </w:r>
          </w:p>
        </w:tc>
      </w:tr>
      <w:tr w:rsidR="00F07710" w:rsidTr="00F07710">
        <w:tc>
          <w:tcPr>
            <w:tcW w:w="756" w:type="dxa"/>
          </w:tcPr>
          <w:p w:rsidR="00F07710" w:rsidRDefault="00F07710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16" w:type="dxa"/>
            <w:gridSpan w:val="3"/>
          </w:tcPr>
          <w:p w:rsidR="00F07710" w:rsidRPr="00F07710" w:rsidRDefault="00F07710" w:rsidP="00F077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7710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Доброжелательность, вежливость, компетентность</w:t>
            </w:r>
          </w:p>
        </w:tc>
        <w:tc>
          <w:tcPr>
            <w:tcW w:w="4714" w:type="dxa"/>
            <w:gridSpan w:val="2"/>
          </w:tcPr>
          <w:p w:rsidR="00F07710" w:rsidRPr="00F07710" w:rsidRDefault="00F07710" w:rsidP="00C16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710" w:rsidTr="00F07710">
        <w:tc>
          <w:tcPr>
            <w:tcW w:w="756" w:type="dxa"/>
          </w:tcPr>
          <w:p w:rsidR="00F07710" w:rsidRDefault="00F07710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509" w:type="dxa"/>
          </w:tcPr>
          <w:p w:rsidR="00F07710" w:rsidRDefault="00F07710" w:rsidP="00F0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удовлетворенных психологическим состоянием ребенка</w:t>
            </w:r>
          </w:p>
        </w:tc>
        <w:tc>
          <w:tcPr>
            <w:tcW w:w="4881" w:type="dxa"/>
          </w:tcPr>
          <w:p w:rsidR="00F07710" w:rsidRDefault="00F0771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 семинары для учителей с целью  улучшения психологического климата в школе, в классе</w:t>
            </w:r>
          </w:p>
          <w:p w:rsidR="00F07710" w:rsidRDefault="00F0771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10" w:rsidRDefault="00F0771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10" w:rsidRDefault="00F0771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10" w:rsidRDefault="00F0771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07710" w:rsidRDefault="00F07710" w:rsidP="004F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1 раза в триместр</w:t>
            </w:r>
          </w:p>
        </w:tc>
        <w:tc>
          <w:tcPr>
            <w:tcW w:w="1991" w:type="dxa"/>
          </w:tcPr>
          <w:p w:rsidR="00F07710" w:rsidRDefault="00F07710" w:rsidP="004F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07710" w:rsidRDefault="00F07710" w:rsidP="004F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723" w:type="dxa"/>
          </w:tcPr>
          <w:p w:rsidR="00F07710" w:rsidRDefault="00F0771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 доли родителей, удовлетворенных психологическим состоянием ребенка при общении с учителем</w:t>
            </w:r>
          </w:p>
          <w:p w:rsidR="00F07710" w:rsidRDefault="00F0771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10" w:rsidRDefault="00F0771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7710" w:rsidRDefault="00F0771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710" w:rsidTr="00F07710">
        <w:tc>
          <w:tcPr>
            <w:tcW w:w="756" w:type="dxa"/>
          </w:tcPr>
          <w:p w:rsidR="00F07710" w:rsidRDefault="00F07710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509" w:type="dxa"/>
          </w:tcPr>
          <w:p w:rsidR="00F07710" w:rsidRDefault="00F07710" w:rsidP="00F0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удовлетворенных доброжелательностью и своевременностью информирования о проблемах ребенка</w:t>
            </w:r>
          </w:p>
        </w:tc>
        <w:tc>
          <w:tcPr>
            <w:tcW w:w="4881" w:type="dxa"/>
          </w:tcPr>
          <w:p w:rsidR="00F07710" w:rsidRDefault="00F0771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в системе разъяснительную работу среди родителей, своевременно информировать о  проблемах  ребенка</w:t>
            </w:r>
          </w:p>
          <w:p w:rsidR="00F07710" w:rsidRDefault="00F0771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</w:tcPr>
          <w:p w:rsidR="00F07710" w:rsidRDefault="00F07710" w:rsidP="004F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F07710" w:rsidRDefault="00F07710" w:rsidP="004F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3" w:type="dxa"/>
          </w:tcPr>
          <w:p w:rsidR="00F07710" w:rsidRDefault="00F07710" w:rsidP="004F1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родителей, удовлетворенных доброжелательностью и своевременной информированностью о проблемах ребенка</w:t>
            </w:r>
          </w:p>
        </w:tc>
      </w:tr>
      <w:tr w:rsidR="00F07710" w:rsidTr="00F07710">
        <w:tc>
          <w:tcPr>
            <w:tcW w:w="756" w:type="dxa"/>
          </w:tcPr>
          <w:p w:rsidR="00F07710" w:rsidRDefault="00F07710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2509" w:type="dxa"/>
          </w:tcPr>
          <w:p w:rsidR="00F07710" w:rsidRDefault="00F07710" w:rsidP="00F0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родителей, высоко оценивающих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компетентность педагога дополнительного образования</w:t>
            </w:r>
          </w:p>
        </w:tc>
        <w:tc>
          <w:tcPr>
            <w:tcW w:w="4881" w:type="dxa"/>
          </w:tcPr>
          <w:p w:rsidR="00F07710" w:rsidRDefault="00F07710" w:rsidP="00F0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Проводить в системе разъяснительную работу среди родителей, в системе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открытые занятия для родителей педагогами дополнительного образования</w:t>
            </w:r>
          </w:p>
        </w:tc>
        <w:tc>
          <w:tcPr>
            <w:tcW w:w="1926" w:type="dxa"/>
          </w:tcPr>
          <w:p w:rsidR="00F07710" w:rsidRDefault="00F07710" w:rsidP="004F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991" w:type="dxa"/>
          </w:tcPr>
          <w:p w:rsidR="00F07710" w:rsidRDefault="00F07710" w:rsidP="004F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</w:t>
            </w:r>
          </w:p>
          <w:p w:rsidR="00F07710" w:rsidRDefault="00F07710" w:rsidP="004F16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723" w:type="dxa"/>
          </w:tcPr>
          <w:p w:rsidR="00F07710" w:rsidRDefault="00F07710" w:rsidP="00F0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доли родителей, высоко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оценивающих компетентность педагога дополнительного образования</w:t>
            </w:r>
          </w:p>
        </w:tc>
      </w:tr>
      <w:tr w:rsidR="00F07710" w:rsidTr="004E38F6">
        <w:tc>
          <w:tcPr>
            <w:tcW w:w="756" w:type="dxa"/>
          </w:tcPr>
          <w:p w:rsidR="00F07710" w:rsidRDefault="00F07710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030" w:type="dxa"/>
            <w:gridSpan w:val="5"/>
          </w:tcPr>
          <w:p w:rsidR="00F07710" w:rsidRPr="00F07710" w:rsidRDefault="00F07710" w:rsidP="00F077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качеством образовательной деятельности</w:t>
            </w:r>
          </w:p>
        </w:tc>
      </w:tr>
      <w:tr w:rsidR="00F07710" w:rsidTr="00F07710">
        <w:tc>
          <w:tcPr>
            <w:tcW w:w="756" w:type="dxa"/>
          </w:tcPr>
          <w:p w:rsidR="00F07710" w:rsidRDefault="00F07710" w:rsidP="00F0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  <w:p w:rsidR="00580356" w:rsidRDefault="00580356" w:rsidP="00F0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4.14</w:t>
            </w:r>
          </w:p>
        </w:tc>
        <w:tc>
          <w:tcPr>
            <w:tcW w:w="2509" w:type="dxa"/>
          </w:tcPr>
          <w:p w:rsidR="00F07710" w:rsidRDefault="00F07710" w:rsidP="00F0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удовлетворенных МТБ ОО</w:t>
            </w:r>
          </w:p>
        </w:tc>
        <w:tc>
          <w:tcPr>
            <w:tcW w:w="4881" w:type="dxa"/>
          </w:tcPr>
          <w:p w:rsidR="00F07710" w:rsidRDefault="00580356" w:rsidP="00F07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полов, стен второго и третьего этажа, закупка оборудования и мебели, учебных пособий.  Экскурсии родителей по школе</w:t>
            </w:r>
          </w:p>
        </w:tc>
        <w:tc>
          <w:tcPr>
            <w:tcW w:w="1926" w:type="dxa"/>
          </w:tcPr>
          <w:p w:rsidR="00F07710" w:rsidRDefault="00580356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91" w:type="dxa"/>
          </w:tcPr>
          <w:p w:rsidR="00F07710" w:rsidRDefault="00580356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580356" w:rsidRDefault="00580356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2723" w:type="dxa"/>
          </w:tcPr>
          <w:p w:rsidR="00F07710" w:rsidRDefault="00580356" w:rsidP="0058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родителей, удовлетворенных МТБ</w:t>
            </w:r>
          </w:p>
        </w:tc>
      </w:tr>
      <w:tr w:rsidR="00F07710" w:rsidTr="00F07710">
        <w:tc>
          <w:tcPr>
            <w:tcW w:w="756" w:type="dxa"/>
          </w:tcPr>
          <w:p w:rsidR="00F07710" w:rsidRDefault="00580356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509" w:type="dxa"/>
          </w:tcPr>
          <w:p w:rsidR="00F07710" w:rsidRDefault="00580356" w:rsidP="0058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родителей, готовых рекомендовать ОО родственникам</w:t>
            </w:r>
          </w:p>
        </w:tc>
        <w:tc>
          <w:tcPr>
            <w:tcW w:w="4881" w:type="dxa"/>
          </w:tcPr>
          <w:p w:rsidR="00F07710" w:rsidRDefault="00580356" w:rsidP="0058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образования, информирование родителей о достижениях школы. Формирование положительного имиджа ОО</w:t>
            </w:r>
          </w:p>
        </w:tc>
        <w:tc>
          <w:tcPr>
            <w:tcW w:w="1926" w:type="dxa"/>
          </w:tcPr>
          <w:p w:rsidR="00F07710" w:rsidRDefault="00580356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F07710" w:rsidRDefault="00580356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УС</w:t>
            </w:r>
          </w:p>
          <w:p w:rsidR="00580356" w:rsidRDefault="00580356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723" w:type="dxa"/>
          </w:tcPr>
          <w:p w:rsidR="00F07710" w:rsidRDefault="00580356" w:rsidP="0058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родителей, готовых рекомендовать родственникам ОО</w:t>
            </w:r>
          </w:p>
        </w:tc>
      </w:tr>
      <w:tr w:rsidR="00F07710" w:rsidTr="00F07710">
        <w:tc>
          <w:tcPr>
            <w:tcW w:w="756" w:type="dxa"/>
          </w:tcPr>
          <w:p w:rsidR="00F07710" w:rsidRDefault="00580356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2509" w:type="dxa"/>
          </w:tcPr>
          <w:p w:rsidR="00F07710" w:rsidRPr="00580356" w:rsidRDefault="00580356" w:rsidP="0058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356">
              <w:rPr>
                <w:rFonts w:ascii="Times New Roman" w:hAnsi="Times New Roman" w:cs="Times New Roman"/>
                <w:sz w:val="24"/>
                <w:szCs w:val="24"/>
              </w:rPr>
              <w:t>Доля родителей, высоко оценивающих возможность выбора предметов  для изучения на профильном уровне</w:t>
            </w:r>
          </w:p>
        </w:tc>
        <w:tc>
          <w:tcPr>
            <w:tcW w:w="4881" w:type="dxa"/>
          </w:tcPr>
          <w:p w:rsidR="00F07710" w:rsidRDefault="00580356" w:rsidP="0058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спектра предметов для изучения на профильном уровне</w:t>
            </w:r>
          </w:p>
        </w:tc>
        <w:tc>
          <w:tcPr>
            <w:tcW w:w="1926" w:type="dxa"/>
          </w:tcPr>
          <w:p w:rsidR="00F07710" w:rsidRDefault="00580356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1991" w:type="dxa"/>
          </w:tcPr>
          <w:p w:rsidR="00F07710" w:rsidRDefault="00580356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Директор, УС</w:t>
            </w:r>
          </w:p>
          <w:p w:rsidR="00580356" w:rsidRDefault="00580356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723" w:type="dxa"/>
          </w:tcPr>
          <w:p w:rsidR="00F07710" w:rsidRDefault="00580356" w:rsidP="0058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родителей</w:t>
            </w:r>
            <w:r w:rsidR="003A49A5">
              <w:rPr>
                <w:rFonts w:ascii="Times New Roman" w:hAnsi="Times New Roman" w:cs="Times New Roman"/>
                <w:sz w:val="24"/>
                <w:szCs w:val="24"/>
              </w:rPr>
              <w:t xml:space="preserve">, высоко </w:t>
            </w:r>
            <w:r w:rsidR="003A49A5" w:rsidRPr="00580356">
              <w:rPr>
                <w:rFonts w:ascii="Times New Roman" w:hAnsi="Times New Roman" w:cs="Times New Roman"/>
                <w:sz w:val="24"/>
                <w:szCs w:val="24"/>
              </w:rPr>
              <w:t>оценивающих возможность выбора предметов  для изучения на профильном уровне</w:t>
            </w:r>
          </w:p>
        </w:tc>
      </w:tr>
      <w:tr w:rsidR="003A49A5" w:rsidTr="00A104EB">
        <w:tc>
          <w:tcPr>
            <w:tcW w:w="756" w:type="dxa"/>
          </w:tcPr>
          <w:p w:rsidR="003A49A5" w:rsidRDefault="003A49A5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030" w:type="dxa"/>
            <w:gridSpan w:val="5"/>
          </w:tcPr>
          <w:p w:rsidR="003A49A5" w:rsidRPr="003A49A5" w:rsidRDefault="003A49A5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индивидуальных достижений организации</w:t>
            </w:r>
          </w:p>
        </w:tc>
      </w:tr>
      <w:tr w:rsidR="00F07710" w:rsidTr="00F07710">
        <w:tc>
          <w:tcPr>
            <w:tcW w:w="756" w:type="dxa"/>
          </w:tcPr>
          <w:p w:rsidR="00F07710" w:rsidRDefault="003A49A5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509" w:type="dxa"/>
          </w:tcPr>
          <w:p w:rsidR="00F07710" w:rsidRDefault="003A49A5" w:rsidP="003A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ОО в различных смотрах и конкурсах</w:t>
            </w:r>
          </w:p>
        </w:tc>
        <w:tc>
          <w:tcPr>
            <w:tcW w:w="4881" w:type="dxa"/>
          </w:tcPr>
          <w:p w:rsidR="00F07710" w:rsidRDefault="003A49A5" w:rsidP="003A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ОО в различных мероприятия разного уровня</w:t>
            </w:r>
          </w:p>
        </w:tc>
        <w:tc>
          <w:tcPr>
            <w:tcW w:w="1926" w:type="dxa"/>
          </w:tcPr>
          <w:p w:rsidR="00F07710" w:rsidRDefault="003A49A5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 гг.</w:t>
            </w:r>
          </w:p>
        </w:tc>
        <w:tc>
          <w:tcPr>
            <w:tcW w:w="1991" w:type="dxa"/>
          </w:tcPr>
          <w:p w:rsidR="00F07710" w:rsidRDefault="003A49A5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3A49A5" w:rsidRDefault="003A49A5" w:rsidP="00C16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директора, руководители МО</w:t>
            </w:r>
          </w:p>
        </w:tc>
        <w:tc>
          <w:tcPr>
            <w:tcW w:w="2723" w:type="dxa"/>
          </w:tcPr>
          <w:p w:rsidR="00F07710" w:rsidRDefault="003A49A5" w:rsidP="003A4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ОО в различных смотрах и конкурсах</w:t>
            </w:r>
          </w:p>
        </w:tc>
      </w:tr>
    </w:tbl>
    <w:p w:rsidR="00C16FAB" w:rsidRPr="00C16FAB" w:rsidRDefault="00C16FAB" w:rsidP="00C16F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16FAB" w:rsidRPr="00C16FAB" w:rsidSect="00C16F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C16FAB"/>
    <w:rsid w:val="00014A58"/>
    <w:rsid w:val="00074753"/>
    <w:rsid w:val="002D53CC"/>
    <w:rsid w:val="00345E9B"/>
    <w:rsid w:val="003A49A5"/>
    <w:rsid w:val="003C2734"/>
    <w:rsid w:val="003C5C9C"/>
    <w:rsid w:val="004245FC"/>
    <w:rsid w:val="0057251E"/>
    <w:rsid w:val="00580356"/>
    <w:rsid w:val="006B483A"/>
    <w:rsid w:val="00796E60"/>
    <w:rsid w:val="008F2A6D"/>
    <w:rsid w:val="00A16427"/>
    <w:rsid w:val="00AA1FBF"/>
    <w:rsid w:val="00BA6BE9"/>
    <w:rsid w:val="00BB10A1"/>
    <w:rsid w:val="00C16FAB"/>
    <w:rsid w:val="00C51A17"/>
    <w:rsid w:val="00C65113"/>
    <w:rsid w:val="00D42F62"/>
    <w:rsid w:val="00DE49D7"/>
    <w:rsid w:val="00E90CCA"/>
    <w:rsid w:val="00F07710"/>
    <w:rsid w:val="00F3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F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F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772</cp:lastModifiedBy>
  <cp:revision>2</cp:revision>
  <dcterms:created xsi:type="dcterms:W3CDTF">2017-05-11T06:51:00Z</dcterms:created>
  <dcterms:modified xsi:type="dcterms:W3CDTF">2017-05-11T06:51:00Z</dcterms:modified>
</cp:coreProperties>
</file>