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0" w:rsidRPr="00E42F24" w:rsidRDefault="00A64500" w:rsidP="00A64500">
      <w:pPr>
        <w:pStyle w:val="a3"/>
        <w:spacing w:before="0" w:beforeAutospacing="0" w:afterAutospacing="0"/>
        <w:rPr>
          <w:sz w:val="28"/>
          <w:szCs w:val="28"/>
        </w:rPr>
      </w:pPr>
      <w:r w:rsidRPr="00E42F24">
        <w:rPr>
          <w:b/>
          <w:bCs/>
          <w:sz w:val="28"/>
          <w:szCs w:val="28"/>
        </w:rPr>
        <w:t>Памятка для родителей о безопасности детей в летний период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>- Ф</w:t>
      </w:r>
      <w:r w:rsidRPr="00311D54">
        <w:rPr>
          <w:color w:val="0F0F0F"/>
          <w:sz w:val="28"/>
          <w:szCs w:val="28"/>
        </w:rPr>
        <w:t>ормируйте у детей навыки обеспечения личной безопасности;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</w:t>
      </w:r>
      <w:r>
        <w:rPr>
          <w:color w:val="0F0F0F"/>
          <w:sz w:val="28"/>
          <w:szCs w:val="28"/>
        </w:rPr>
        <w:t xml:space="preserve"> и здоровье</w:t>
      </w:r>
      <w:r w:rsidRPr="00311D54">
        <w:rPr>
          <w:color w:val="0F0F0F"/>
          <w:sz w:val="28"/>
          <w:szCs w:val="28"/>
        </w:rPr>
        <w:t>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решите проблему свободного времени детей;</w:t>
      </w:r>
    </w:p>
    <w:p w:rsidR="00A64500" w:rsidRPr="003B5A9C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b/>
          <w:color w:val="52596F"/>
          <w:sz w:val="28"/>
          <w:szCs w:val="28"/>
        </w:rPr>
      </w:pPr>
      <w:r w:rsidRPr="003B5A9C">
        <w:rPr>
          <w:b/>
          <w:color w:val="0F0F0F"/>
          <w:sz w:val="28"/>
          <w:szCs w:val="28"/>
        </w:rPr>
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объясните детям, что ни при каких обстоятельствах нельзя садиться в машину с незнакомыми людьми;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A64500" w:rsidRPr="00311D54" w:rsidRDefault="00A64500" w:rsidP="00A64500">
      <w:pPr>
        <w:numPr>
          <w:ilvl w:val="0"/>
          <w:numId w:val="1"/>
        </w:numPr>
        <w:spacing w:before="100" w:beforeAutospacing="1" w:after="100" w:after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A64500" w:rsidRPr="00B30AB9" w:rsidRDefault="00A64500" w:rsidP="00A64500">
      <w:pPr>
        <w:numPr>
          <w:ilvl w:val="0"/>
          <w:numId w:val="1"/>
        </w:numPr>
        <w:spacing w:before="100" w:beforeAutospacing="1"/>
        <w:ind w:left="250"/>
        <w:rPr>
          <w:color w:val="52596F"/>
          <w:sz w:val="28"/>
          <w:szCs w:val="28"/>
        </w:rPr>
      </w:pPr>
      <w:r>
        <w:rPr>
          <w:color w:val="0F0F0F"/>
          <w:sz w:val="28"/>
          <w:szCs w:val="28"/>
        </w:rPr>
        <w:t xml:space="preserve">- </w:t>
      </w:r>
      <w:r w:rsidRPr="00311D54">
        <w:rPr>
          <w:color w:val="0F0F0F"/>
          <w:sz w:val="28"/>
          <w:szCs w:val="28"/>
        </w:rPr>
        <w:t>изучите с детьми правила езды на велосипедах</w:t>
      </w:r>
      <w:r>
        <w:rPr>
          <w:color w:val="0F0F0F"/>
          <w:sz w:val="28"/>
          <w:szCs w:val="28"/>
        </w:rPr>
        <w:t>;</w:t>
      </w:r>
    </w:p>
    <w:p w:rsidR="00A64500" w:rsidRPr="00311D54" w:rsidRDefault="00A64500" w:rsidP="00A64500">
      <w:pPr>
        <w:pStyle w:val="a3"/>
        <w:spacing w:before="0" w:beforeAutospacing="0" w:after="0" w:afterAutospacing="0"/>
        <w:ind w:left="180"/>
        <w:rPr>
          <w:sz w:val="28"/>
          <w:szCs w:val="28"/>
        </w:rPr>
      </w:pPr>
      <w:r>
        <w:rPr>
          <w:color w:val="0F0F0F"/>
          <w:sz w:val="28"/>
          <w:szCs w:val="28"/>
        </w:rPr>
        <w:t xml:space="preserve">       - о</w:t>
      </w:r>
      <w:r w:rsidRPr="00311D54">
        <w:rPr>
          <w:color w:val="0F0F0F"/>
          <w:sz w:val="28"/>
          <w:szCs w:val="28"/>
        </w:rPr>
        <w:t>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на опушках леса; поджог травы, короткое замыкание, эксплуатация электротехнических устройств, бытовых приборов, печей.</w:t>
      </w:r>
    </w:p>
    <w:p w:rsidR="00474E74" w:rsidRDefault="00A64500" w:rsidP="00A64500">
      <w:r w:rsidRPr="004C2921">
        <w:rPr>
          <w:b/>
          <w:bCs/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sectPr w:rsidR="00474E74" w:rsidSect="0047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B83"/>
    <w:multiLevelType w:val="multilevel"/>
    <w:tmpl w:val="577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64500"/>
    <w:rsid w:val="00474E74"/>
    <w:rsid w:val="00A64500"/>
    <w:rsid w:val="00E5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5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</dc:creator>
  <cp:lastModifiedBy>772</cp:lastModifiedBy>
  <cp:revision>1</cp:revision>
  <dcterms:created xsi:type="dcterms:W3CDTF">2018-05-23T10:28:00Z</dcterms:created>
  <dcterms:modified xsi:type="dcterms:W3CDTF">2018-05-23T10:29:00Z</dcterms:modified>
</cp:coreProperties>
</file>