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4" w:rsidRDefault="001B1F5C" w:rsidP="001B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1F5C" w:rsidRPr="009276CA" w:rsidRDefault="001B1F5C" w:rsidP="001B1F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32156E">
        <w:rPr>
          <w:rFonts w:ascii="Times New Roman" w:eastAsia="Times New Roman" w:hAnsi="Times New Roman" w:cs="Times New Roman"/>
          <w:sz w:val="28"/>
          <w:szCs w:val="28"/>
        </w:rPr>
        <w:t xml:space="preserve">ЕЛЬ  ИНТЕГРАЦИИ  ПЕДАГОГИЧЕСКИХ  И ИНФОРМАЦИОННЫХ ТЕХНОЛОГИЙ  КАК ОСНОВА УСПЕШНОГО ОБУЧЕНИЯ 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1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 xml:space="preserve">УСЛОВИЯХ </w:t>
      </w:r>
      <w:r w:rsidR="00321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321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1EFB" w:rsidRPr="005941F6" w:rsidRDefault="00131EFB" w:rsidP="00950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t>Основная идея и</w:t>
      </w:r>
      <w:r w:rsidR="0032156E">
        <w:rPr>
          <w:rFonts w:ascii="Times New Roman" w:hAnsi="Times New Roman" w:cs="Times New Roman"/>
          <w:b/>
          <w:sz w:val="28"/>
          <w:szCs w:val="28"/>
        </w:rPr>
        <w:t>нновационного проекта</w:t>
      </w:r>
      <w:r w:rsidRPr="005941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04CB" w:rsidRDefault="009504CB" w:rsidP="0095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профессиональный рост педагогического коллектива через систему корпоративных мероприятий:</w:t>
      </w:r>
    </w:p>
    <w:p w:rsidR="009504CB" w:rsidRDefault="009504CB" w:rsidP="009504C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Корпоративное обучение;</w:t>
      </w:r>
    </w:p>
    <w:p w:rsidR="009504CB" w:rsidRDefault="009504CB" w:rsidP="009504C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имеющимся педагогическим опытом; </w:t>
      </w:r>
    </w:p>
    <w:p w:rsidR="00B806A1" w:rsidRPr="009504CB" w:rsidRDefault="009504CB" w:rsidP="00EA6DC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04CB">
        <w:rPr>
          <w:rFonts w:ascii="Times New Roman" w:hAnsi="Times New Roman" w:cs="Times New Roman"/>
          <w:sz w:val="28"/>
          <w:szCs w:val="28"/>
        </w:rPr>
        <w:t>Р</w:t>
      </w:r>
      <w:r w:rsidR="00B806A1" w:rsidRPr="009504CB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B806A1" w:rsidRPr="009504C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06A1" w:rsidRPr="009504CB">
        <w:rPr>
          <w:rFonts w:ascii="Times New Roman" w:hAnsi="Times New Roman" w:cs="Times New Roman"/>
          <w:sz w:val="28"/>
          <w:szCs w:val="28"/>
        </w:rPr>
        <w:t xml:space="preserve"> уроков по разным предметам и для разных уровней обучения (начальная школа, основная школа, старшая школа)</w:t>
      </w:r>
      <w:r w:rsidR="005941F6" w:rsidRPr="009504CB">
        <w:rPr>
          <w:rFonts w:ascii="Times New Roman" w:hAnsi="Times New Roman" w:cs="Times New Roman"/>
          <w:sz w:val="28"/>
          <w:szCs w:val="28"/>
        </w:rPr>
        <w:t xml:space="preserve"> с применением современных педагогических технологий </w:t>
      </w:r>
      <w:r w:rsidR="00934D9E" w:rsidRPr="009504C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941F6" w:rsidRPr="009504CB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131EFB" w:rsidRPr="005941F6" w:rsidRDefault="00131EFB" w:rsidP="00950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1B1F5C" w:rsidRPr="009504CB" w:rsidRDefault="001B1F5C" w:rsidP="00934B3E">
      <w:pPr>
        <w:pStyle w:val="a5"/>
        <w:spacing w:before="0" w:beforeAutospacing="0" w:after="0" w:afterAutospacing="0"/>
        <w:ind w:left="1418"/>
        <w:rPr>
          <w:color w:val="000000"/>
        </w:rPr>
      </w:pPr>
      <w:r w:rsidRPr="009504CB">
        <w:rPr>
          <w:color w:val="000000"/>
        </w:rPr>
        <w:t>«Учитель всегда невольно стремится к тому, чтобы выбрать самый для себя удобный способ преподавания. Чем способ преподавания удобнее для учителя, тем он неудобнее для учеников. Только тот образ преподавания верен, которым довольны ученики. Будем же искать, и примерять те способы обучения, которыми будут довольны ученики».</w:t>
      </w:r>
    </w:p>
    <w:p w:rsidR="001B1F5C" w:rsidRPr="009504CB" w:rsidRDefault="001B1F5C" w:rsidP="00934B3E">
      <w:pPr>
        <w:pStyle w:val="a5"/>
        <w:spacing w:before="0" w:beforeAutospacing="0" w:after="0" w:afterAutospacing="0"/>
        <w:ind w:left="1418"/>
        <w:jc w:val="right"/>
        <w:rPr>
          <w:color w:val="000000"/>
        </w:rPr>
      </w:pPr>
      <w:r w:rsidRPr="009504CB">
        <w:rPr>
          <w:color w:val="000000"/>
        </w:rPr>
        <w:t>Л.Н. Толстой</w:t>
      </w:r>
    </w:p>
    <w:p w:rsidR="00E92A88" w:rsidRDefault="00E92A88" w:rsidP="00E92A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1F5C">
        <w:rPr>
          <w:rFonts w:ascii="Times New Roman" w:hAnsi="Times New Roman" w:cs="Times New Roman"/>
          <w:sz w:val="28"/>
          <w:szCs w:val="28"/>
        </w:rPr>
        <w:t xml:space="preserve">В настоящее время в нашей стране происходят существенные изменения в национальной политике образования. Это связано с </w:t>
      </w:r>
      <w:r w:rsidR="009504CB">
        <w:rPr>
          <w:rFonts w:ascii="Times New Roman" w:hAnsi="Times New Roman" w:cs="Times New Roman"/>
          <w:sz w:val="28"/>
          <w:szCs w:val="28"/>
        </w:rPr>
        <w:t xml:space="preserve">усилением роли </w:t>
      </w:r>
      <w:proofErr w:type="spellStart"/>
      <w:r w:rsidR="009504CB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9504CB">
        <w:rPr>
          <w:rFonts w:ascii="Times New Roman" w:hAnsi="Times New Roman" w:cs="Times New Roman"/>
          <w:sz w:val="28"/>
          <w:szCs w:val="28"/>
        </w:rPr>
        <w:t xml:space="preserve"> подхода и </w:t>
      </w:r>
      <w:r w:rsidRPr="001B1F5C">
        <w:rPr>
          <w:rFonts w:ascii="Times New Roman" w:hAnsi="Times New Roman" w:cs="Times New Roman"/>
          <w:sz w:val="28"/>
          <w:szCs w:val="28"/>
        </w:rPr>
        <w:t xml:space="preserve">переходом на позиции личностно-ориентированной педагогики. Одной из задач современной школы становится раскрытие потенциала всех участников </w:t>
      </w:r>
      <w:r w:rsidR="009504C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B1F5C">
        <w:rPr>
          <w:rFonts w:ascii="Times New Roman" w:hAnsi="Times New Roman" w:cs="Times New Roman"/>
          <w:sz w:val="28"/>
          <w:szCs w:val="28"/>
        </w:rPr>
        <w:t xml:space="preserve"> процесса, предоставление им возможностей проявления творческих способностей.</w:t>
      </w:r>
    </w:p>
    <w:p w:rsidR="00B806A1" w:rsidRPr="001B1F5C" w:rsidRDefault="00B806A1" w:rsidP="00E92A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06A1">
        <w:rPr>
          <w:rFonts w:ascii="Times New Roman" w:hAnsi="Times New Roman" w:cs="Times New Roman"/>
          <w:sz w:val="28"/>
          <w:szCs w:val="28"/>
        </w:rPr>
        <w:t>Личностно-ориентированные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1">
        <w:rPr>
          <w:rFonts w:ascii="Times New Roman" w:hAnsi="Times New Roman" w:cs="Times New Roman"/>
          <w:sz w:val="28"/>
          <w:szCs w:val="28"/>
        </w:rPr>
        <w:t xml:space="preserve">ставят в центр всей школьной образовательной системы </w:t>
      </w:r>
      <w:r w:rsidR="009504CB">
        <w:rPr>
          <w:rFonts w:ascii="Times New Roman" w:hAnsi="Times New Roman" w:cs="Times New Roman"/>
          <w:sz w:val="28"/>
          <w:szCs w:val="28"/>
        </w:rPr>
        <w:t>р</w:t>
      </w:r>
      <w:r w:rsidRPr="00B806A1">
        <w:rPr>
          <w:rFonts w:ascii="Times New Roman" w:hAnsi="Times New Roman" w:cs="Times New Roman"/>
          <w:sz w:val="28"/>
          <w:szCs w:val="28"/>
        </w:rPr>
        <w:t>ебенка, обеспеч</w:t>
      </w:r>
      <w:r w:rsidR="009504CB">
        <w:rPr>
          <w:rFonts w:ascii="Times New Roman" w:hAnsi="Times New Roman" w:cs="Times New Roman"/>
          <w:sz w:val="28"/>
          <w:szCs w:val="28"/>
        </w:rPr>
        <w:t>ивают для него</w:t>
      </w:r>
      <w:r w:rsidRPr="00B806A1">
        <w:rPr>
          <w:rFonts w:ascii="Times New Roman" w:hAnsi="Times New Roman" w:cs="Times New Roman"/>
          <w:sz w:val="28"/>
          <w:szCs w:val="28"/>
        </w:rPr>
        <w:t xml:space="preserve"> комфортны</w:t>
      </w:r>
      <w:r w:rsidR="009504CB">
        <w:rPr>
          <w:rFonts w:ascii="Times New Roman" w:hAnsi="Times New Roman" w:cs="Times New Roman"/>
          <w:sz w:val="28"/>
          <w:szCs w:val="28"/>
        </w:rPr>
        <w:t>е</w:t>
      </w:r>
      <w:r w:rsidRPr="00B806A1">
        <w:rPr>
          <w:rFonts w:ascii="Times New Roman" w:hAnsi="Times New Roman" w:cs="Times New Roman"/>
          <w:sz w:val="28"/>
          <w:szCs w:val="28"/>
        </w:rPr>
        <w:t>, бесконфликтны</w:t>
      </w:r>
      <w:r w:rsidR="009504CB">
        <w:rPr>
          <w:rFonts w:ascii="Times New Roman" w:hAnsi="Times New Roman" w:cs="Times New Roman"/>
          <w:sz w:val="28"/>
          <w:szCs w:val="28"/>
        </w:rPr>
        <w:t>е</w:t>
      </w:r>
      <w:r w:rsidRPr="00B806A1">
        <w:rPr>
          <w:rFonts w:ascii="Times New Roman" w:hAnsi="Times New Roman" w:cs="Times New Roman"/>
          <w:sz w:val="28"/>
          <w:szCs w:val="28"/>
        </w:rPr>
        <w:t xml:space="preserve"> и безопасны</w:t>
      </w:r>
      <w:r w:rsidR="009504CB">
        <w:rPr>
          <w:rFonts w:ascii="Times New Roman" w:hAnsi="Times New Roman" w:cs="Times New Roman"/>
          <w:sz w:val="28"/>
          <w:szCs w:val="28"/>
        </w:rPr>
        <w:t>е условия</w:t>
      </w:r>
      <w:r w:rsidRPr="00B806A1">
        <w:rPr>
          <w:rFonts w:ascii="Times New Roman" w:hAnsi="Times New Roman" w:cs="Times New Roman"/>
          <w:sz w:val="28"/>
          <w:szCs w:val="28"/>
        </w:rPr>
        <w:t xml:space="preserve"> </w:t>
      </w:r>
      <w:r w:rsidR="009504CB">
        <w:rPr>
          <w:rFonts w:ascii="Times New Roman" w:hAnsi="Times New Roman" w:cs="Times New Roman"/>
          <w:sz w:val="28"/>
          <w:szCs w:val="28"/>
        </w:rPr>
        <w:t>р</w:t>
      </w:r>
      <w:r w:rsidRPr="00B806A1">
        <w:rPr>
          <w:rFonts w:ascii="Times New Roman" w:hAnsi="Times New Roman" w:cs="Times New Roman"/>
          <w:sz w:val="28"/>
          <w:szCs w:val="28"/>
        </w:rPr>
        <w:t>азвития, реализаци</w:t>
      </w:r>
      <w:r w:rsidR="009504CB">
        <w:rPr>
          <w:rFonts w:ascii="Times New Roman" w:hAnsi="Times New Roman" w:cs="Times New Roman"/>
          <w:sz w:val="28"/>
          <w:szCs w:val="28"/>
        </w:rPr>
        <w:t>ю</w:t>
      </w:r>
      <w:r w:rsidRPr="00B806A1">
        <w:rPr>
          <w:rFonts w:ascii="Times New Roman" w:hAnsi="Times New Roman" w:cs="Times New Roman"/>
          <w:sz w:val="28"/>
          <w:szCs w:val="28"/>
        </w:rPr>
        <w:t xml:space="preserve"> е</w:t>
      </w:r>
      <w:r w:rsidR="009504CB">
        <w:rPr>
          <w:rFonts w:ascii="Times New Roman" w:hAnsi="Times New Roman" w:cs="Times New Roman"/>
          <w:sz w:val="28"/>
          <w:szCs w:val="28"/>
        </w:rPr>
        <w:t>го</w:t>
      </w:r>
      <w:r w:rsidRPr="00B806A1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9504CB">
        <w:rPr>
          <w:rFonts w:ascii="Times New Roman" w:hAnsi="Times New Roman" w:cs="Times New Roman"/>
          <w:sz w:val="28"/>
          <w:szCs w:val="28"/>
        </w:rPr>
        <w:t>ого</w:t>
      </w:r>
      <w:r w:rsidRPr="00B806A1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9504CB">
        <w:rPr>
          <w:rFonts w:ascii="Times New Roman" w:hAnsi="Times New Roman" w:cs="Times New Roman"/>
          <w:sz w:val="28"/>
          <w:szCs w:val="28"/>
        </w:rPr>
        <w:t>а</w:t>
      </w:r>
      <w:r w:rsidRPr="00B806A1">
        <w:rPr>
          <w:rFonts w:ascii="Times New Roman" w:hAnsi="Times New Roman" w:cs="Times New Roman"/>
          <w:sz w:val="28"/>
          <w:szCs w:val="28"/>
        </w:rPr>
        <w:t>. Личность ребенка в эт</w:t>
      </w:r>
      <w:r w:rsidR="009504CB">
        <w:rPr>
          <w:rFonts w:ascii="Times New Roman" w:hAnsi="Times New Roman" w:cs="Times New Roman"/>
          <w:sz w:val="28"/>
          <w:szCs w:val="28"/>
        </w:rPr>
        <w:t>их</w:t>
      </w:r>
      <w:r w:rsidRPr="00B806A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504CB">
        <w:rPr>
          <w:rFonts w:ascii="Times New Roman" w:hAnsi="Times New Roman" w:cs="Times New Roman"/>
          <w:sz w:val="28"/>
          <w:szCs w:val="28"/>
        </w:rPr>
        <w:t>ях</w:t>
      </w:r>
      <w:r w:rsidRPr="00B806A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9504CB">
        <w:rPr>
          <w:rFonts w:ascii="Times New Roman" w:hAnsi="Times New Roman" w:cs="Times New Roman"/>
          <w:sz w:val="28"/>
          <w:szCs w:val="28"/>
        </w:rPr>
        <w:t>объект воздействия педагога</w:t>
      </w:r>
      <w:r w:rsidRPr="00B806A1">
        <w:rPr>
          <w:rFonts w:ascii="Times New Roman" w:hAnsi="Times New Roman" w:cs="Times New Roman"/>
          <w:sz w:val="28"/>
          <w:szCs w:val="28"/>
        </w:rPr>
        <w:t>, но и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1">
        <w:rPr>
          <w:rFonts w:ascii="Times New Roman" w:hAnsi="Times New Roman" w:cs="Times New Roman"/>
          <w:sz w:val="28"/>
          <w:szCs w:val="28"/>
        </w:rPr>
        <w:t>приоритетный;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CB">
        <w:rPr>
          <w:rFonts w:ascii="Times New Roman" w:hAnsi="Times New Roman" w:cs="Times New Roman"/>
          <w:sz w:val="28"/>
          <w:szCs w:val="28"/>
        </w:rPr>
        <w:t>ее развитие</w:t>
      </w:r>
      <w:r w:rsidRPr="00B806A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1">
        <w:rPr>
          <w:rFonts w:ascii="Times New Roman" w:hAnsi="Times New Roman" w:cs="Times New Roman"/>
          <w:sz w:val="28"/>
          <w:szCs w:val="28"/>
        </w:rPr>
        <w:t xml:space="preserve">образовательной системы, а не средством достижения какой-либо отвлеченной цели. Проявляется </w:t>
      </w:r>
      <w:r w:rsidR="009504CB">
        <w:rPr>
          <w:rFonts w:ascii="Times New Roman" w:hAnsi="Times New Roman" w:cs="Times New Roman"/>
          <w:sz w:val="28"/>
          <w:szCs w:val="28"/>
        </w:rPr>
        <w:t xml:space="preserve">это </w:t>
      </w:r>
      <w:r w:rsidRPr="00B806A1">
        <w:rPr>
          <w:rFonts w:ascii="Times New Roman" w:hAnsi="Times New Roman" w:cs="Times New Roman"/>
          <w:sz w:val="28"/>
          <w:szCs w:val="28"/>
        </w:rPr>
        <w:t>в освоении учащимися индивидуальных образовательных программ в соответствии с их возможностями и потребностями.</w:t>
      </w:r>
    </w:p>
    <w:p w:rsidR="009504CB" w:rsidRDefault="009504CB" w:rsidP="00E92A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Личностно-ориентированные педагогические технологии реализуются в нашей системе образования давно, но обычно их использование носит эпизодический характер, они внедряются не всеми педагогами и не на всех предметах. Поэтому остается актуальной проблема системного внедрения инновационных педагогических технологий.  </w:t>
      </w:r>
    </w:p>
    <w:p w:rsidR="00B806A1" w:rsidRDefault="00B806A1" w:rsidP="00E92A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инновационной программы были выбраны две личностно-ориентированные технологии:</w:t>
      </w:r>
    </w:p>
    <w:p w:rsidR="00B806A1" w:rsidRDefault="00B806A1" w:rsidP="00B806A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(ТРКМ);</w:t>
      </w:r>
    </w:p>
    <w:p w:rsidR="00B806A1" w:rsidRPr="00B806A1" w:rsidRDefault="00B806A1" w:rsidP="00B806A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технология.</w:t>
      </w:r>
    </w:p>
    <w:p w:rsidR="001B1F5C" w:rsidRDefault="00B806A1" w:rsidP="00B806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ТРКМ уже достаточно давно используется в российской системе образования, но при этом достаточно редко реализуются все этапы технологии (вызов, реализация смысла, рефлексия), а скорее используются некоторые приемы технологии: 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построение графических схем (кластеров, графов и др.), использование таблиц (ПМИ – плюс, минус, интересно, ЗХУ – знал, хотел узнать, узнал). Не системное использование технологии обычно приводит к снижению ожидаемых результатов.</w:t>
      </w:r>
    </w:p>
    <w:p w:rsidR="00B806A1" w:rsidRDefault="00B806A1" w:rsidP="00B806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 сейчас используется очень активно, так как необходимость ее реализации прописана во ФГОС, но используется в основном во внеурочной деят</w:t>
      </w:r>
      <w:r w:rsidR="0032156E">
        <w:rPr>
          <w:rFonts w:ascii="Times New Roman" w:hAnsi="Times New Roman" w:cs="Times New Roman"/>
          <w:sz w:val="28"/>
          <w:szCs w:val="28"/>
        </w:rPr>
        <w:t>ельности. В рамках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ставится задача рассмотреть возможности использования данной технологии на уроках по разным предметам, на разных уровнях обучения.</w:t>
      </w:r>
    </w:p>
    <w:p w:rsidR="00B806A1" w:rsidRDefault="00B806A1" w:rsidP="00B806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при реализации педагогических технологий обеспечить единство и согласованность работы всего педагогического коллектива. В этой связи необходима практика обмена передовым педагогическим опытом в рамках школы</w:t>
      </w:r>
      <w:r w:rsidR="009504CB">
        <w:rPr>
          <w:rFonts w:ascii="Times New Roman" w:hAnsi="Times New Roman" w:cs="Times New Roman"/>
          <w:sz w:val="28"/>
          <w:szCs w:val="28"/>
        </w:rPr>
        <w:t xml:space="preserve"> и последовательное корпоративное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11D" w:rsidRDefault="0072411D" w:rsidP="00B806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1EFB" w:rsidRDefault="00131EFB" w:rsidP="00950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t>Анализ</w:t>
      </w:r>
      <w:r w:rsidR="0032156E">
        <w:rPr>
          <w:rFonts w:ascii="Times New Roman" w:hAnsi="Times New Roman" w:cs="Times New Roman"/>
          <w:b/>
          <w:sz w:val="28"/>
          <w:szCs w:val="28"/>
        </w:rPr>
        <w:t xml:space="preserve"> внешних и внутренних проблем М</w:t>
      </w:r>
      <w:r w:rsidRPr="005941F6">
        <w:rPr>
          <w:rFonts w:ascii="Times New Roman" w:hAnsi="Times New Roman" w:cs="Times New Roman"/>
          <w:b/>
          <w:sz w:val="28"/>
          <w:szCs w:val="28"/>
        </w:rPr>
        <w:t>ОУ СОШ №3 Всеволожска</w:t>
      </w:r>
    </w:p>
    <w:p w:rsidR="0072411D" w:rsidRPr="005941F6" w:rsidRDefault="0072411D" w:rsidP="00950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31EFB" w:rsidRPr="001B1F5C" w:rsidTr="00131EFB">
        <w:tc>
          <w:tcPr>
            <w:tcW w:w="4672" w:type="dxa"/>
          </w:tcPr>
          <w:p w:rsidR="00131EFB" w:rsidRPr="001B1F5C" w:rsidRDefault="00131EFB" w:rsidP="0059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5C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673" w:type="dxa"/>
          </w:tcPr>
          <w:p w:rsidR="00131EFB" w:rsidRPr="001B1F5C" w:rsidRDefault="00131EFB" w:rsidP="0059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5C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131EFB" w:rsidRPr="001B1F5C" w:rsidTr="00131EFB">
        <w:tc>
          <w:tcPr>
            <w:tcW w:w="4672" w:type="dxa"/>
          </w:tcPr>
          <w:p w:rsidR="00131EFB" w:rsidRPr="001B1F5C" w:rsidRDefault="0059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есть группа учителей, которые активно используют современные педагогические технологии</w:t>
            </w:r>
          </w:p>
        </w:tc>
        <w:tc>
          <w:tcPr>
            <w:tcW w:w="4673" w:type="dxa"/>
          </w:tcPr>
          <w:p w:rsidR="00131EFB" w:rsidRPr="001B1F5C" w:rsidRDefault="0059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этих учителей активно не анализируется и не используется другими учителями</w:t>
            </w:r>
          </w:p>
        </w:tc>
      </w:tr>
      <w:tr w:rsidR="00131EFB" w:rsidRPr="001B1F5C" w:rsidTr="00131EFB">
        <w:tc>
          <w:tcPr>
            <w:tcW w:w="4672" w:type="dxa"/>
          </w:tcPr>
          <w:p w:rsidR="00131EFB" w:rsidRPr="001B1F5C" w:rsidRDefault="005941F6" w:rsidP="009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большой опыт инновационной работы, который заслуживает внимани</w:t>
            </w:r>
            <w:r w:rsidR="00934D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распространения</w:t>
            </w:r>
          </w:p>
        </w:tc>
        <w:tc>
          <w:tcPr>
            <w:tcW w:w="4673" w:type="dxa"/>
          </w:tcPr>
          <w:p w:rsidR="00131EFB" w:rsidRPr="001B1F5C" w:rsidRDefault="0059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не представляется в сети Интернет, поэтому он не всегда известен даже учителям школы, а там более учителям района и области</w:t>
            </w:r>
          </w:p>
        </w:tc>
      </w:tr>
      <w:tr w:rsidR="005941F6" w:rsidRPr="001B1F5C" w:rsidTr="00131EFB">
        <w:tc>
          <w:tcPr>
            <w:tcW w:w="4672" w:type="dxa"/>
          </w:tcPr>
          <w:p w:rsidR="005941F6" w:rsidRPr="001B1F5C" w:rsidRDefault="005941F6" w:rsidP="0059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Раньше существовала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обмена передовым педагогическим опытом</w:t>
            </w:r>
            <w:r w:rsidR="00934D9E">
              <w:rPr>
                <w:rFonts w:ascii="Times New Roman" w:hAnsi="Times New Roman" w:cs="Times New Roman"/>
                <w:sz w:val="28"/>
                <w:szCs w:val="28"/>
              </w:rPr>
              <w:t>, включающая проведение открытых уроков и мастер классов.</w:t>
            </w:r>
          </w:p>
        </w:tc>
        <w:tc>
          <w:tcPr>
            <w:tcW w:w="4673" w:type="dxa"/>
          </w:tcPr>
          <w:p w:rsidR="005941F6" w:rsidRPr="001B1F5C" w:rsidRDefault="0059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такая система не функционирует</w:t>
            </w:r>
            <w:r w:rsidR="00934D9E">
              <w:rPr>
                <w:rFonts w:ascii="Times New Roman" w:hAnsi="Times New Roman" w:cs="Times New Roman"/>
                <w:sz w:val="28"/>
                <w:szCs w:val="28"/>
              </w:rPr>
              <w:t>, требуется ее возрождение</w:t>
            </w:r>
          </w:p>
        </w:tc>
      </w:tr>
      <w:tr w:rsidR="005941F6" w:rsidRPr="001B1F5C" w:rsidTr="00131EFB">
        <w:tc>
          <w:tcPr>
            <w:tcW w:w="4672" w:type="dxa"/>
          </w:tcPr>
          <w:p w:rsidR="005941F6" w:rsidRPr="001B1F5C" w:rsidRDefault="009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используют современные педагогические технологии</w:t>
            </w:r>
          </w:p>
        </w:tc>
        <w:tc>
          <w:tcPr>
            <w:tcW w:w="4673" w:type="dxa"/>
          </w:tcPr>
          <w:p w:rsidR="005941F6" w:rsidRPr="001B1F5C" w:rsidRDefault="009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обеспечивается преемственность в их использовании на разных предметах и на разных уровнях обучения</w:t>
            </w:r>
          </w:p>
        </w:tc>
      </w:tr>
    </w:tbl>
    <w:p w:rsidR="00934B3E" w:rsidRDefault="00934B3E">
      <w:pPr>
        <w:rPr>
          <w:rFonts w:ascii="Times New Roman" w:hAnsi="Times New Roman" w:cs="Times New Roman"/>
          <w:sz w:val="28"/>
          <w:szCs w:val="28"/>
        </w:rPr>
      </w:pPr>
    </w:p>
    <w:p w:rsidR="00934B3E" w:rsidRDefault="0093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1EFB" w:rsidRPr="005941F6" w:rsidRDefault="001B1F5C">
      <w:pPr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</w:p>
    <w:p w:rsidR="001B1F5C" w:rsidRPr="00704CC7" w:rsidRDefault="001B1F5C" w:rsidP="001B1F5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CC7">
        <w:rPr>
          <w:rFonts w:ascii="Times New Roman" w:eastAsia="Times New Roman" w:hAnsi="Times New Roman" w:cs="Times New Roman"/>
          <w:sz w:val="28"/>
          <w:szCs w:val="28"/>
        </w:rPr>
        <w:t>Развить компетенции учителей школы в области использования современных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ФГОС</w:t>
      </w:r>
    </w:p>
    <w:p w:rsidR="001B1F5C" w:rsidRPr="00704CC7" w:rsidRDefault="001B1F5C" w:rsidP="001B1F5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CC7">
        <w:rPr>
          <w:rFonts w:ascii="Times New Roman" w:eastAsia="Times New Roman" w:hAnsi="Times New Roman" w:cs="Times New Roman"/>
          <w:sz w:val="28"/>
          <w:szCs w:val="28"/>
        </w:rPr>
        <w:t>Разработать и апробировать серию инновационных уроков с использованием технологий развития критического мышления и проектной в интеграции с информационными технологиями для</w:t>
      </w:r>
    </w:p>
    <w:p w:rsidR="001B1F5C" w:rsidRPr="009276CA" w:rsidRDefault="001B1F5C" w:rsidP="00594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76CA">
        <w:rPr>
          <w:rFonts w:ascii="Times New Roman" w:eastAsia="Times New Roman" w:hAnsi="Times New Roman" w:cs="Times New Roman"/>
          <w:sz w:val="28"/>
          <w:szCs w:val="28"/>
        </w:rPr>
        <w:t>разных предметов;</w:t>
      </w:r>
    </w:p>
    <w:p w:rsidR="001B1F5C" w:rsidRPr="009276CA" w:rsidRDefault="001B1F5C" w:rsidP="00594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76CA">
        <w:rPr>
          <w:rFonts w:ascii="Times New Roman" w:eastAsia="Times New Roman" w:hAnsi="Times New Roman" w:cs="Times New Roman"/>
          <w:sz w:val="28"/>
          <w:szCs w:val="28"/>
        </w:rPr>
        <w:t>разных уровней образования (начальная школа, основная школа, старшая школа);</w:t>
      </w:r>
    </w:p>
    <w:p w:rsidR="001B1F5C" w:rsidRPr="005941F6" w:rsidRDefault="001B1F5C" w:rsidP="005941F6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B1F5C">
        <w:rPr>
          <w:rFonts w:ascii="Times New Roman" w:eastAsia="Times New Roman" w:hAnsi="Times New Roman" w:cs="Times New Roman"/>
          <w:sz w:val="28"/>
          <w:szCs w:val="28"/>
        </w:rPr>
        <w:t>разных профилей обучения</w:t>
      </w:r>
    </w:p>
    <w:p w:rsidR="005941F6" w:rsidRDefault="005941F6" w:rsidP="00E30BA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D9E">
        <w:rPr>
          <w:rFonts w:ascii="Times New Roman" w:hAnsi="Times New Roman" w:cs="Times New Roman"/>
          <w:sz w:val="28"/>
          <w:szCs w:val="28"/>
        </w:rPr>
        <w:t>Представить модель внедрения инновационных технологий как систему взаимосвязанных условий и требований</w:t>
      </w:r>
      <w:r w:rsidR="00934D9E">
        <w:rPr>
          <w:rFonts w:ascii="Times New Roman" w:hAnsi="Times New Roman" w:cs="Times New Roman"/>
          <w:sz w:val="28"/>
          <w:szCs w:val="28"/>
        </w:rPr>
        <w:t xml:space="preserve"> к </w:t>
      </w:r>
      <w:r w:rsidR="00934B3E">
        <w:rPr>
          <w:rFonts w:ascii="Times New Roman" w:hAnsi="Times New Roman" w:cs="Times New Roman"/>
          <w:sz w:val="28"/>
          <w:szCs w:val="28"/>
        </w:rPr>
        <w:t xml:space="preserve">поэтапному системному </w:t>
      </w:r>
      <w:r w:rsidR="00934D9E">
        <w:rPr>
          <w:rFonts w:ascii="Times New Roman" w:hAnsi="Times New Roman" w:cs="Times New Roman"/>
          <w:sz w:val="28"/>
          <w:szCs w:val="28"/>
        </w:rPr>
        <w:t>использованию и внедрению технологий</w:t>
      </w:r>
    </w:p>
    <w:p w:rsidR="00131EFB" w:rsidRPr="005941F6" w:rsidRDefault="00131EFB">
      <w:pPr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B1F5C" w:rsidRDefault="001B1F5C" w:rsidP="001B1F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корпоративное обучение учителей в области современных педагогических технологий</w:t>
      </w:r>
    </w:p>
    <w:p w:rsidR="001B1F5C" w:rsidRDefault="001B1F5C" w:rsidP="001B1F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серию открытых уроков и мастер-классов учителей школы уже использующих системно современные педагогические технологии с целью распространения их опыта </w:t>
      </w:r>
    </w:p>
    <w:p w:rsidR="001B1F5C" w:rsidRDefault="001B1F5C" w:rsidP="001B1F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технологические карты инновационных уроков, на которых активно используются современные педагогические технологии: технология развития критического мышления и проектная технология</w:t>
      </w:r>
    </w:p>
    <w:p w:rsidR="001B1F5C" w:rsidRDefault="001B1F5C" w:rsidP="001B1F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достигнутые результаты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конференции</w:t>
      </w:r>
    </w:p>
    <w:p w:rsidR="001B1F5C" w:rsidRDefault="001B1F5C" w:rsidP="001B1F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лучшие разработки учителей на портале ХОР с целью трансляции их опыта для учебных заведений Ленинградской области</w:t>
      </w:r>
    </w:p>
    <w:p w:rsidR="00131EFB" w:rsidRDefault="00131EFB">
      <w:pPr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5941F6">
        <w:rPr>
          <w:rFonts w:ascii="Times New Roman" w:hAnsi="Times New Roman" w:cs="Times New Roman"/>
          <w:b/>
          <w:sz w:val="28"/>
          <w:szCs w:val="28"/>
        </w:rPr>
        <w:t xml:space="preserve"> организации инновационной программы</w:t>
      </w:r>
    </w:p>
    <w:p w:rsidR="005941F6" w:rsidRDefault="005941F6" w:rsidP="005941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требования ФГОС</w:t>
      </w:r>
      <w:r w:rsidR="00934D9E">
        <w:rPr>
          <w:rFonts w:ascii="Times New Roman" w:hAnsi="Times New Roman" w:cs="Times New Roman"/>
          <w:sz w:val="28"/>
          <w:szCs w:val="28"/>
        </w:rPr>
        <w:t xml:space="preserve"> (достижение личностных, </w:t>
      </w:r>
      <w:proofErr w:type="spellStart"/>
      <w:r w:rsidR="00934D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34D9E">
        <w:rPr>
          <w:rFonts w:ascii="Times New Roman" w:hAnsi="Times New Roman" w:cs="Times New Roman"/>
          <w:sz w:val="28"/>
          <w:szCs w:val="28"/>
        </w:rPr>
        <w:t xml:space="preserve"> и предметных результатов учащихся, обеспечение профессионального роста учителей)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1F6" w:rsidRDefault="005941F6" w:rsidP="005941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развитие компетентности педагогов в области использования педагогических технологий</w:t>
      </w:r>
      <w:r w:rsidR="00934D9E">
        <w:rPr>
          <w:rFonts w:ascii="Times New Roman" w:hAnsi="Times New Roman" w:cs="Times New Roman"/>
          <w:sz w:val="28"/>
          <w:szCs w:val="28"/>
        </w:rPr>
        <w:t xml:space="preserve"> (выбор темы урока, создание педагогической ситуации, отслеживание результативности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1F6" w:rsidRPr="00993AF5" w:rsidRDefault="00993AF5" w:rsidP="000E2F7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AF5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</w:t>
      </w:r>
      <w:r w:rsidR="00934D9E">
        <w:rPr>
          <w:rFonts w:ascii="Times New Roman" w:hAnsi="Times New Roman" w:cs="Times New Roman"/>
          <w:sz w:val="28"/>
          <w:szCs w:val="28"/>
        </w:rPr>
        <w:t xml:space="preserve">и единства </w:t>
      </w:r>
      <w:r w:rsidRPr="00993AF5">
        <w:rPr>
          <w:rFonts w:ascii="Times New Roman" w:hAnsi="Times New Roman" w:cs="Times New Roman"/>
          <w:sz w:val="28"/>
          <w:szCs w:val="28"/>
        </w:rPr>
        <w:t>в работе учителей разных предметов и разных уровней обучения.</w:t>
      </w:r>
    </w:p>
    <w:p w:rsidR="00934D9E" w:rsidRDefault="00934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EFB" w:rsidRPr="005941F6" w:rsidRDefault="00131EFB">
      <w:pPr>
        <w:rPr>
          <w:rFonts w:ascii="Times New Roman" w:hAnsi="Times New Roman" w:cs="Times New Roman"/>
          <w:b/>
          <w:sz w:val="28"/>
          <w:szCs w:val="28"/>
        </w:rPr>
      </w:pPr>
      <w:r w:rsidRPr="005941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методы реализации инновационного проекта</w:t>
      </w:r>
    </w:p>
    <w:tbl>
      <w:tblPr>
        <w:tblStyle w:val="a3"/>
        <w:tblW w:w="0" w:type="auto"/>
        <w:tblLook w:val="04A0"/>
      </w:tblPr>
      <w:tblGrid>
        <w:gridCol w:w="3964"/>
        <w:gridCol w:w="5103"/>
      </w:tblGrid>
      <w:tr w:rsidR="00993AF5" w:rsidTr="00747149">
        <w:tc>
          <w:tcPr>
            <w:tcW w:w="3964" w:type="dxa"/>
          </w:tcPr>
          <w:p w:rsidR="00993AF5" w:rsidRDefault="00993AF5" w:rsidP="0099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103" w:type="dxa"/>
          </w:tcPr>
          <w:p w:rsidR="00993AF5" w:rsidRDefault="009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993AF5" w:rsidTr="00747149">
        <w:tc>
          <w:tcPr>
            <w:tcW w:w="3964" w:type="dxa"/>
          </w:tcPr>
          <w:p w:rsidR="00993AF5" w:rsidRDefault="00993AF5" w:rsidP="0099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для учителей школы:</w:t>
            </w:r>
          </w:p>
          <w:p w:rsidR="00993AF5" w:rsidRPr="00993AF5" w:rsidRDefault="00993AF5" w:rsidP="00993AF5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AF5">
              <w:rPr>
                <w:rFonts w:ascii="Times New Roman" w:eastAsia="Times New Roman" w:hAnsi="Times New Roman" w:cs="Times New Roman"/>
                <w:sz w:val="28"/>
                <w:szCs w:val="28"/>
              </w:rPr>
              <w:t>ТРКМ</w:t>
            </w:r>
          </w:p>
          <w:p w:rsidR="00993AF5" w:rsidRPr="00993AF5" w:rsidRDefault="00993AF5" w:rsidP="00993AF5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A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технология</w:t>
            </w:r>
          </w:p>
          <w:p w:rsidR="00993AF5" w:rsidRDefault="00993AF5" w:rsidP="00993AF5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AF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с ИКТ на примере МЭШ</w:t>
            </w:r>
          </w:p>
        </w:tc>
        <w:tc>
          <w:tcPr>
            <w:tcW w:w="5103" w:type="dxa"/>
          </w:tcPr>
          <w:p w:rsidR="00993AF5" w:rsidRDefault="00993AF5" w:rsidP="009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носят практико-ориентированный характер</w:t>
            </w:r>
            <w:r w:rsidR="00934D9E">
              <w:rPr>
                <w:rFonts w:ascii="Times New Roman" w:hAnsi="Times New Roman" w:cs="Times New Roman"/>
                <w:sz w:val="28"/>
                <w:szCs w:val="28"/>
              </w:rPr>
              <w:t>, показаны примеры реализации технологий</w:t>
            </w:r>
          </w:p>
          <w:p w:rsidR="00747149" w:rsidRDefault="00747149" w:rsidP="009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49" w:rsidRPr="00747149" w:rsidRDefault="00747149" w:rsidP="0074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семинаров представлены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</w:t>
            </w:r>
            <w:proofErr w:type="spellEnd"/>
            <w:r w:rsidRPr="00747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loiro</w:t>
            </w:r>
            <w:proofErr w:type="spellEnd"/>
            <w:r w:rsidRPr="00747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93AF5" w:rsidTr="00747149">
        <w:tc>
          <w:tcPr>
            <w:tcW w:w="3964" w:type="dxa"/>
          </w:tcPr>
          <w:p w:rsidR="00993AF5" w:rsidRDefault="00993AF5" w:rsidP="00993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27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открытых уроков и мастер-классов </w:t>
            </w:r>
          </w:p>
        </w:tc>
        <w:tc>
          <w:tcPr>
            <w:tcW w:w="5103" w:type="dxa"/>
          </w:tcPr>
          <w:p w:rsidR="00993AF5" w:rsidRDefault="009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вовлечение учителей-участников открытых уроков и мастер-классов в анализ результатов, обсуждение достижений и рисков</w:t>
            </w:r>
          </w:p>
          <w:p w:rsidR="00747149" w:rsidRDefault="0074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49" w:rsidRPr="00747149" w:rsidRDefault="0074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практики представлены на портале ХОР</w:t>
            </w:r>
          </w:p>
        </w:tc>
      </w:tr>
      <w:tr w:rsidR="00993AF5" w:rsidTr="00747149">
        <w:tc>
          <w:tcPr>
            <w:tcW w:w="3964" w:type="dxa"/>
          </w:tcPr>
          <w:p w:rsidR="00993AF5" w:rsidRDefault="00993AF5" w:rsidP="009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93AF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99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99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3" w:type="dxa"/>
          </w:tcPr>
          <w:p w:rsidR="00993AF5" w:rsidRDefault="00934D9E" w:rsidP="0074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представление всеми учителями-участниками программы своих </w:t>
            </w:r>
          </w:p>
          <w:p w:rsidR="00747149" w:rsidRDefault="00747149" w:rsidP="0074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49" w:rsidRDefault="00747149" w:rsidP="0074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разработки учителей представлены на портале ХОР</w:t>
            </w:r>
          </w:p>
        </w:tc>
      </w:tr>
    </w:tbl>
    <w:p w:rsidR="00993AF5" w:rsidRDefault="00993AF5" w:rsidP="00993A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3AF5" w:rsidRPr="00934B3E" w:rsidRDefault="00993AF5" w:rsidP="00993A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3AF5" w:rsidRDefault="00993AF5">
      <w:pPr>
        <w:rPr>
          <w:rFonts w:ascii="Times New Roman" w:hAnsi="Times New Roman" w:cs="Times New Roman"/>
          <w:sz w:val="28"/>
          <w:szCs w:val="28"/>
        </w:rPr>
      </w:pPr>
    </w:p>
    <w:p w:rsidR="00131EFB" w:rsidRPr="00993AF5" w:rsidRDefault="001B1F5C">
      <w:pPr>
        <w:rPr>
          <w:rFonts w:ascii="Times New Roman" w:hAnsi="Times New Roman" w:cs="Times New Roman"/>
          <w:b/>
          <w:sz w:val="28"/>
          <w:szCs w:val="28"/>
        </w:rPr>
      </w:pPr>
      <w:r w:rsidRPr="00993AF5">
        <w:rPr>
          <w:rFonts w:ascii="Times New Roman" w:hAnsi="Times New Roman" w:cs="Times New Roman"/>
          <w:b/>
          <w:sz w:val="28"/>
          <w:szCs w:val="28"/>
        </w:rPr>
        <w:t>Р</w:t>
      </w:r>
      <w:r w:rsidR="00131EFB" w:rsidRPr="00993AF5">
        <w:rPr>
          <w:rFonts w:ascii="Times New Roman" w:hAnsi="Times New Roman" w:cs="Times New Roman"/>
          <w:b/>
          <w:sz w:val="28"/>
          <w:szCs w:val="28"/>
        </w:rPr>
        <w:t xml:space="preserve">есурсы: </w:t>
      </w:r>
    </w:p>
    <w:p w:rsidR="00131EFB" w:rsidRPr="00934D9E" w:rsidRDefault="00934D9E" w:rsidP="00934D9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34D9E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  <w:r w:rsidR="00131EFB" w:rsidRPr="00934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3576" w:rsidRDefault="00703576" w:rsidP="00703576">
      <w:pPr>
        <w:pStyle w:val="a4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0C5D5A">
        <w:rPr>
          <w:rFonts w:ascii="Times New Roman" w:hAnsi="Times New Roman" w:cs="Times New Roman"/>
          <w:sz w:val="28"/>
          <w:szCs w:val="28"/>
        </w:rPr>
        <w:t xml:space="preserve">Руководитель программы от школы: директор школы </w:t>
      </w:r>
      <w:proofErr w:type="spellStart"/>
      <w:r w:rsidRPr="000C5D5A">
        <w:rPr>
          <w:rFonts w:ascii="Times New Roman" w:hAnsi="Times New Roman" w:cs="Times New Roman"/>
          <w:iCs/>
          <w:sz w:val="28"/>
          <w:szCs w:val="28"/>
        </w:rPr>
        <w:t>Кулаева</w:t>
      </w:r>
      <w:proofErr w:type="spellEnd"/>
      <w:r w:rsidRPr="000C5D5A">
        <w:rPr>
          <w:rFonts w:ascii="Times New Roman" w:hAnsi="Times New Roman" w:cs="Times New Roman"/>
          <w:iCs/>
          <w:sz w:val="28"/>
          <w:szCs w:val="28"/>
        </w:rPr>
        <w:t xml:space="preserve"> Ирина Николаевна;</w:t>
      </w:r>
    </w:p>
    <w:p w:rsidR="00703576" w:rsidRPr="000C5D5A" w:rsidRDefault="00703576" w:rsidP="00703576">
      <w:pPr>
        <w:pStyle w:val="a4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Ответственный за реализацию программы в школе – Першина Лариса Геннадьевна;</w:t>
      </w:r>
    </w:p>
    <w:p w:rsidR="00934D9E" w:rsidRPr="00703576" w:rsidRDefault="00703576" w:rsidP="007035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C5D5A">
        <w:rPr>
          <w:rFonts w:ascii="Times New Roman" w:hAnsi="Times New Roman" w:cs="Times New Roman"/>
          <w:iCs/>
          <w:sz w:val="28"/>
          <w:szCs w:val="28"/>
        </w:rPr>
        <w:t>Научный руководитель от ЛОИРО: профессор кафедры математики, информатики и ИКТ Лебедева Маргарита Борисовна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03576" w:rsidRPr="00643C7E" w:rsidRDefault="00703576" w:rsidP="007035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Педагогический коллектив школы</w:t>
      </w:r>
    </w:p>
    <w:p w:rsidR="00131EFB" w:rsidRPr="00703576" w:rsidRDefault="00131EFB" w:rsidP="0070357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03576">
        <w:rPr>
          <w:rFonts w:ascii="Times New Roman" w:hAnsi="Times New Roman" w:cs="Times New Roman"/>
          <w:b/>
          <w:i/>
          <w:sz w:val="28"/>
          <w:szCs w:val="28"/>
        </w:rPr>
        <w:t>Матер</w:t>
      </w:r>
      <w:r w:rsidR="00934D9E" w:rsidRPr="00703576">
        <w:rPr>
          <w:rFonts w:ascii="Times New Roman" w:hAnsi="Times New Roman" w:cs="Times New Roman"/>
          <w:b/>
          <w:i/>
          <w:sz w:val="28"/>
          <w:szCs w:val="28"/>
        </w:rPr>
        <w:t>иально-техническое обеспечение</w:t>
      </w:r>
    </w:p>
    <w:p w:rsidR="00703576" w:rsidRDefault="00703576" w:rsidP="0070357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Классы, снабженные компьютерами и мультимедийными проекторами;</w:t>
      </w:r>
    </w:p>
    <w:p w:rsidR="00643C7E" w:rsidRDefault="00934B3E" w:rsidP="0070357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 методические материалы к урокам</w:t>
      </w:r>
    </w:p>
    <w:p w:rsidR="00131EFB" w:rsidRPr="00703576" w:rsidRDefault="00934D9E" w:rsidP="0070357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03576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</w:t>
      </w:r>
    </w:p>
    <w:p w:rsidR="00703576" w:rsidRPr="00747149" w:rsidRDefault="00703576" w:rsidP="00703576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образовательный портал ХОР;</w:t>
      </w:r>
    </w:p>
    <w:p w:rsidR="00747149" w:rsidRPr="00747149" w:rsidRDefault="00747149" w:rsidP="0074714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«Фестиваль педагогических идей «Открытый урок»» </w:t>
      </w:r>
      <w:r w:rsidRPr="007471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71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496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http://archive.li/shOub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149" w:rsidRPr="00A7391A" w:rsidRDefault="00747149" w:rsidP="00A7391A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Сетевые проекты на сайте для учителей начальной школы. </w:t>
      </w:r>
      <w:r w:rsidRPr="007471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71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7391A">
        <w:rPr>
          <w:rFonts w:ascii="Times New Roman" w:hAnsi="Times New Roman" w:cs="Times New Roman"/>
          <w:sz w:val="28"/>
          <w:szCs w:val="28"/>
        </w:rPr>
        <w:t>:</w:t>
      </w:r>
      <w:r w:rsidR="00A739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7391A" w:rsidRPr="00496FD9">
          <w:rPr>
            <w:rStyle w:val="a6"/>
            <w:rFonts w:ascii="Times New Roman" w:hAnsi="Times New Roman" w:cs="Times New Roman"/>
            <w:sz w:val="28"/>
            <w:szCs w:val="28"/>
          </w:rPr>
          <w:t>http://www.nachalka.com/network_projects</w:t>
        </w:r>
      </w:hyperlink>
      <w:r w:rsidR="00A7391A" w:rsidRPr="0095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1A" w:rsidRPr="00F46E87" w:rsidRDefault="00F46E87" w:rsidP="00F46E8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«Учебно-методический кабинет»</w:t>
      </w:r>
      <w:r w:rsidRPr="00F46E87">
        <w:rPr>
          <w:rFonts w:ascii="Times New Roman" w:hAnsi="Times New Roman" w:cs="Times New Roman"/>
          <w:sz w:val="28"/>
          <w:szCs w:val="28"/>
        </w:rPr>
        <w:t xml:space="preserve"> </w:t>
      </w:r>
      <w:r w:rsidRPr="007471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71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739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496FD9">
          <w:rPr>
            <w:rStyle w:val="a6"/>
            <w:rFonts w:ascii="Times New Roman" w:hAnsi="Times New Roman" w:cs="Times New Roman"/>
            <w:sz w:val="28"/>
            <w:szCs w:val="28"/>
          </w:rPr>
          <w:t>http://ped-kopilka.ru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87" w:rsidRPr="006A248C" w:rsidRDefault="00F46E87" w:rsidP="00F46E8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«Методическая копилка» </w:t>
      </w:r>
      <w:r w:rsidRPr="007471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71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6E8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9" w:history="1">
        <w:r w:rsidRPr="00F46E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https://www.metod-kopilka.ru</w:t>
        </w:r>
      </w:hyperlink>
      <w:r w:rsidRPr="00F4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1EFB" w:rsidRPr="00703576" w:rsidRDefault="00934D9E" w:rsidP="0070357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0357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  <w:r w:rsidR="00131EFB" w:rsidRPr="00703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3576" w:rsidRDefault="00703576" w:rsidP="0070357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 и рекомендации по использованию современных образовательных технологий:</w:t>
      </w:r>
    </w:p>
    <w:p w:rsidR="004507BE" w:rsidRPr="004507BE" w:rsidRDefault="004507BE" w:rsidP="004507B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7BE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4507BE">
        <w:rPr>
          <w:rFonts w:ascii="Times New Roman" w:hAnsi="Times New Roman" w:cs="Times New Roman"/>
          <w:sz w:val="28"/>
          <w:szCs w:val="28"/>
        </w:rPr>
        <w:t xml:space="preserve"> Е.М. Метод проектов и индивидуальные программы в продуктивном обучении //Школьные технологии, 2001, №2.</w:t>
      </w:r>
    </w:p>
    <w:p w:rsidR="004507BE" w:rsidRPr="00703576" w:rsidRDefault="004507BE" w:rsidP="00703576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технологии. Основная школа. Методическое пособие. - СПб.: КАРО 2014. • </w:t>
      </w:r>
    </w:p>
    <w:p w:rsidR="004507BE" w:rsidRPr="00703576" w:rsidRDefault="004507BE" w:rsidP="00703576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И.В. Новая идеология ФГОС: реализация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подхода в образовании. Методическое пособие. Москва: «Русское слово». 2015. </w:t>
      </w:r>
    </w:p>
    <w:p w:rsidR="004507BE" w:rsidRPr="004507BE" w:rsidRDefault="004507BE" w:rsidP="004507B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07BE">
        <w:rPr>
          <w:rFonts w:ascii="Times New Roman" w:hAnsi="Times New Roman" w:cs="Times New Roman"/>
          <w:sz w:val="28"/>
          <w:szCs w:val="28"/>
        </w:rPr>
        <w:t xml:space="preserve">Заграничная Н.А., </w:t>
      </w:r>
      <w:proofErr w:type="spellStart"/>
      <w:r w:rsidRPr="004507BE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4507BE">
        <w:rPr>
          <w:rFonts w:ascii="Times New Roman" w:hAnsi="Times New Roman" w:cs="Times New Roman"/>
          <w:sz w:val="28"/>
          <w:szCs w:val="28"/>
        </w:rPr>
        <w:t xml:space="preserve"> И.Г. Проектная деятельность в школе: учимся работать индивидуально и в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BE">
        <w:rPr>
          <w:rFonts w:ascii="Times New Roman" w:hAnsi="Times New Roman" w:cs="Times New Roman"/>
          <w:sz w:val="28"/>
          <w:szCs w:val="28"/>
        </w:rPr>
        <w:t xml:space="preserve">-М.: Интеллект-Центр, 2014. </w:t>
      </w:r>
    </w:p>
    <w:p w:rsidR="004507BE" w:rsidRPr="00703576" w:rsidRDefault="004507BE" w:rsidP="00703576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03576">
        <w:rPr>
          <w:rFonts w:ascii="Times New Roman" w:hAnsi="Times New Roman" w:cs="Times New Roman"/>
          <w:sz w:val="28"/>
          <w:szCs w:val="28"/>
        </w:rPr>
        <w:t xml:space="preserve">Заир-Бек С.И.,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И.В. Развитие критического мышления на уроке. Методическое пособие.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>, 2011.</w:t>
      </w:r>
    </w:p>
    <w:p w:rsidR="004507BE" w:rsidRPr="00703576" w:rsidRDefault="004507BE" w:rsidP="00703576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03576">
        <w:rPr>
          <w:rFonts w:ascii="Times New Roman" w:hAnsi="Times New Roman" w:cs="Times New Roman"/>
          <w:sz w:val="28"/>
          <w:szCs w:val="28"/>
        </w:rPr>
        <w:t xml:space="preserve">Крылова О.Н.,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И.В. Новая дидактика современного урока. Методическое пособие – СПб. КАРО, 2013. </w:t>
      </w:r>
    </w:p>
    <w:p w:rsidR="004507BE" w:rsidRPr="00703576" w:rsidRDefault="004507BE" w:rsidP="00703576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И.В. Образовательные технологии и педагогическая рефлексия. СПб. СПб ГУПМ, 2003. </w:t>
      </w:r>
    </w:p>
    <w:p w:rsidR="004507BE" w:rsidRDefault="004507BE" w:rsidP="00703576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57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703576">
        <w:rPr>
          <w:rFonts w:ascii="Times New Roman" w:hAnsi="Times New Roman" w:cs="Times New Roman"/>
          <w:sz w:val="28"/>
          <w:szCs w:val="28"/>
        </w:rPr>
        <w:t xml:space="preserve"> И.В. Технология развития критического мышления на уроке и в системе подготовки учителя. Методическое пособие – СПб.: КАРО, 2009.</w:t>
      </w:r>
    </w:p>
    <w:p w:rsidR="004507BE" w:rsidRPr="004507BE" w:rsidRDefault="004507BE" w:rsidP="004507B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07BE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образования. / Под ред. Е.С. </w:t>
      </w:r>
      <w:proofErr w:type="spellStart"/>
      <w:r w:rsidRPr="004507BE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507BE">
        <w:rPr>
          <w:rFonts w:ascii="Times New Roman" w:hAnsi="Times New Roman" w:cs="Times New Roman"/>
          <w:sz w:val="28"/>
          <w:szCs w:val="28"/>
        </w:rPr>
        <w:t xml:space="preserve">. – М., 2000 9. Пахомова Н.Ю. Проектное обучение — что это? // Методист, №1, 2004. – с. 42. </w:t>
      </w:r>
    </w:p>
    <w:p w:rsidR="004507BE" w:rsidRPr="004507BE" w:rsidRDefault="004507BE" w:rsidP="004507B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7BE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507BE">
        <w:rPr>
          <w:rFonts w:ascii="Times New Roman" w:hAnsi="Times New Roman" w:cs="Times New Roman"/>
          <w:sz w:val="28"/>
          <w:szCs w:val="28"/>
        </w:rPr>
        <w:t xml:space="preserve"> Е.С. Метод проектов: история и теория вопроса// Школьные технологии. – 2006. - №6 – с. 43 – 47</w:t>
      </w:r>
    </w:p>
    <w:p w:rsidR="004507BE" w:rsidRDefault="004507BE" w:rsidP="004507BE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07BE">
        <w:rPr>
          <w:rFonts w:ascii="Times New Roman" w:hAnsi="Times New Roman" w:cs="Times New Roman"/>
          <w:sz w:val="28"/>
          <w:szCs w:val="28"/>
        </w:rPr>
        <w:t>Сергеев И.С. Как организовать проектную 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BE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4507BE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507BE">
        <w:rPr>
          <w:rFonts w:ascii="Times New Roman" w:hAnsi="Times New Roman" w:cs="Times New Roman"/>
          <w:sz w:val="28"/>
          <w:szCs w:val="28"/>
        </w:rPr>
        <w:t>, 2012.</w:t>
      </w:r>
    </w:p>
    <w:p w:rsidR="00F46E87" w:rsidRDefault="00F46E87" w:rsidP="00F46E8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</w:t>
      </w:r>
    </w:p>
    <w:p w:rsidR="006A248C" w:rsidRDefault="006A248C" w:rsidP="006A248C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семинаров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ict</w:t>
      </w:r>
      <w:proofErr w:type="spellEnd"/>
      <w:r w:rsidRPr="006A2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loiro</w:t>
      </w:r>
      <w:proofErr w:type="spellEnd"/>
      <w:r w:rsidRPr="006A2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8C" w:rsidRPr="006A248C" w:rsidRDefault="006A248C" w:rsidP="006A248C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A248C">
        <w:rPr>
          <w:rFonts w:ascii="Times New Roman" w:hAnsi="Times New Roman" w:cs="Times New Roman"/>
          <w:sz w:val="28"/>
          <w:szCs w:val="28"/>
        </w:rPr>
        <w:t>ДЕЯТЕЛЬНОСТНЫЙ ПОДХОД И КАТЕГОРИЯ ДЕЯТЕЛЬНОСТИ В ПСИХОЛОГИИ (ВОЛКОВА М.Н.)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49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71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739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496FD9">
          <w:rPr>
            <w:rStyle w:val="a6"/>
            <w:rFonts w:ascii="Times New Roman" w:hAnsi="Times New Roman" w:cs="Times New Roman"/>
            <w:sz w:val="28"/>
            <w:szCs w:val="28"/>
          </w:rPr>
          <w:t>http://studentam.net/content/view/1046/24/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8C" w:rsidRPr="006A248C" w:rsidRDefault="006A248C" w:rsidP="006A248C">
      <w:pPr>
        <w:pStyle w:val="a4"/>
        <w:numPr>
          <w:ilvl w:val="1"/>
          <w:numId w:val="14"/>
        </w:numPr>
        <w:spacing w:before="45" w:after="45" w:line="240" w:lineRule="atLeast"/>
        <w:rPr>
          <w:rFonts w:ascii="Times New Roman" w:hAnsi="Times New Roman" w:cs="Times New Roman"/>
          <w:sz w:val="28"/>
          <w:szCs w:val="28"/>
        </w:rPr>
      </w:pPr>
      <w:r w:rsidRPr="006A248C">
        <w:rPr>
          <w:rFonts w:ascii="Times New Roman" w:hAnsi="Times New Roman" w:cs="Times New Roman"/>
          <w:sz w:val="28"/>
          <w:szCs w:val="28"/>
        </w:rPr>
        <w:t>ОБЩАЯ ПЕДАГОГИКА - КУРС ЛЕКЦИЙ (О.С. ГРЕБЕНЮК)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1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71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739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96FD9">
          <w:rPr>
            <w:rStyle w:val="a6"/>
            <w:rFonts w:ascii="Times New Roman" w:hAnsi="Times New Roman" w:cs="Times New Roman"/>
            <w:sz w:val="28"/>
            <w:szCs w:val="28"/>
          </w:rPr>
          <w:t>http://studentam.net/content/view/13/5/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FB" w:rsidRPr="00934D9E" w:rsidRDefault="00131E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D9E">
        <w:rPr>
          <w:rFonts w:ascii="Times New Roman" w:hAnsi="Times New Roman" w:cs="Times New Roman"/>
          <w:b/>
          <w:i/>
          <w:sz w:val="28"/>
          <w:szCs w:val="28"/>
        </w:rPr>
        <w:t>5. Финансовое обеспечение</w:t>
      </w:r>
    </w:p>
    <w:p w:rsidR="00131EFB" w:rsidRPr="00934D9E" w:rsidRDefault="00131E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1EFB" w:rsidRPr="00993AF5" w:rsidRDefault="00131EFB">
      <w:pPr>
        <w:rPr>
          <w:rFonts w:ascii="Times New Roman" w:hAnsi="Times New Roman" w:cs="Times New Roman"/>
          <w:b/>
          <w:sz w:val="28"/>
          <w:szCs w:val="28"/>
        </w:rPr>
      </w:pPr>
      <w:r w:rsidRPr="00993AF5">
        <w:rPr>
          <w:rFonts w:ascii="Times New Roman" w:hAnsi="Times New Roman" w:cs="Times New Roman"/>
          <w:b/>
          <w:sz w:val="28"/>
          <w:szCs w:val="28"/>
        </w:rPr>
        <w:t>Этапы и сроки реализации инновационного проекта (программы)</w:t>
      </w:r>
    </w:p>
    <w:p w:rsidR="00131EFB" w:rsidRPr="00643C7E" w:rsidRDefault="00643C7E">
      <w:pPr>
        <w:rPr>
          <w:rFonts w:ascii="Times New Roman" w:hAnsi="Times New Roman" w:cs="Times New Roman"/>
          <w:sz w:val="28"/>
          <w:szCs w:val="28"/>
        </w:rPr>
      </w:pPr>
      <w:r w:rsidRPr="00643C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этап. Корпоративное обучение учителей школы (октябрь 2017 – февраль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3C7E" w:rsidRPr="00643C7E" w:rsidRDefault="00643C7E">
      <w:pPr>
        <w:rPr>
          <w:rFonts w:ascii="Times New Roman" w:hAnsi="Times New Roman" w:cs="Times New Roman"/>
          <w:sz w:val="28"/>
          <w:szCs w:val="28"/>
        </w:rPr>
      </w:pPr>
      <w:r w:rsidRPr="00643C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этап. Обобщение имеющегося опыта (ноябрь 2017)</w:t>
      </w:r>
    </w:p>
    <w:p w:rsidR="00643C7E" w:rsidRDefault="00643C7E">
      <w:pPr>
        <w:rPr>
          <w:rFonts w:ascii="Times New Roman" w:hAnsi="Times New Roman" w:cs="Times New Roman"/>
          <w:sz w:val="28"/>
          <w:szCs w:val="28"/>
        </w:rPr>
      </w:pPr>
      <w:r w:rsidRPr="00643C7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этап. Проведение уроков с использованием инновационных технологий (декабрь 2017 – март 2018 гг.)</w:t>
      </w:r>
    </w:p>
    <w:p w:rsidR="00643C7E" w:rsidRDefault="00643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этап. Трансляция накопленного опыта, представление результатов на портале ХОР (апрель 2017)</w:t>
      </w:r>
    </w:p>
    <w:p w:rsidR="00643C7E" w:rsidRPr="00643C7E" w:rsidRDefault="00643C7E">
      <w:pPr>
        <w:rPr>
          <w:rFonts w:ascii="Times New Roman" w:hAnsi="Times New Roman" w:cs="Times New Roman"/>
          <w:sz w:val="28"/>
          <w:szCs w:val="28"/>
        </w:rPr>
      </w:pPr>
    </w:p>
    <w:p w:rsidR="00131EFB" w:rsidRPr="00993AF5" w:rsidRDefault="00131EFB">
      <w:pPr>
        <w:rPr>
          <w:rFonts w:ascii="Times New Roman" w:hAnsi="Times New Roman" w:cs="Times New Roman"/>
          <w:b/>
          <w:sz w:val="28"/>
          <w:szCs w:val="28"/>
        </w:rPr>
      </w:pPr>
      <w:r w:rsidRPr="00993AF5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инновационного проекта</w:t>
      </w:r>
    </w:p>
    <w:p w:rsidR="00643C7E" w:rsidRPr="009276CA" w:rsidRDefault="00643C7E" w:rsidP="00643C7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76CA">
        <w:rPr>
          <w:rFonts w:ascii="Times New Roman" w:eastAsia="Times New Roman" w:hAnsi="Times New Roman" w:cs="Times New Roman"/>
          <w:sz w:val="28"/>
          <w:szCs w:val="28"/>
        </w:rPr>
        <w:t>Серия инновационных уроков, представленная в виде:</w:t>
      </w:r>
    </w:p>
    <w:p w:rsidR="00643C7E" w:rsidRPr="009276CA" w:rsidRDefault="00643C7E" w:rsidP="00643C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76CA">
        <w:rPr>
          <w:rFonts w:ascii="Times New Roman" w:eastAsia="Times New Roman" w:hAnsi="Times New Roman" w:cs="Times New Roman"/>
          <w:sz w:val="28"/>
          <w:szCs w:val="28"/>
        </w:rPr>
        <w:t>методического пособия;</w:t>
      </w:r>
    </w:p>
    <w:p w:rsidR="00643C7E" w:rsidRPr="009276CA" w:rsidRDefault="00643C7E" w:rsidP="00643C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технологических карт уроков</w:t>
      </w:r>
      <w:r w:rsidRPr="009276CA">
        <w:rPr>
          <w:rFonts w:ascii="Times New Roman" w:eastAsia="Times New Roman" w:hAnsi="Times New Roman" w:cs="Times New Roman"/>
          <w:sz w:val="28"/>
          <w:szCs w:val="28"/>
        </w:rPr>
        <w:t xml:space="preserve"> на портале ХОР (ЛОИРО)</w:t>
      </w:r>
    </w:p>
    <w:p w:rsidR="00643C7E" w:rsidRPr="003F0788" w:rsidRDefault="00643C7E" w:rsidP="00643C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76CA">
        <w:rPr>
          <w:rFonts w:ascii="Times New Roman" w:eastAsia="Times New Roman" w:hAnsi="Times New Roman" w:cs="Times New Roman"/>
          <w:sz w:val="28"/>
          <w:szCs w:val="28"/>
        </w:rPr>
        <w:t>Рекомендации по обеспечению преемственности в использовании инновационных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разных ступенях обучения</w:t>
      </w:r>
    </w:p>
    <w:p w:rsidR="00993AF5" w:rsidRPr="00643C7E" w:rsidRDefault="00643C7E" w:rsidP="00643C7E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43C7E">
        <w:rPr>
          <w:rFonts w:ascii="Times New Roman" w:eastAsia="Times New Roman" w:hAnsi="Times New Roman" w:cs="Times New Roman"/>
          <w:sz w:val="28"/>
          <w:szCs w:val="28"/>
        </w:rPr>
        <w:t xml:space="preserve">Условия и правила использования инновационных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>в школе</w:t>
      </w:r>
    </w:p>
    <w:p w:rsidR="00131EFB" w:rsidRPr="00993AF5" w:rsidRDefault="00131EFB">
      <w:pPr>
        <w:rPr>
          <w:rFonts w:ascii="Times New Roman" w:hAnsi="Times New Roman" w:cs="Times New Roman"/>
          <w:b/>
          <w:sz w:val="28"/>
          <w:szCs w:val="28"/>
        </w:rPr>
      </w:pPr>
      <w:r w:rsidRPr="00993AF5">
        <w:rPr>
          <w:rFonts w:ascii="Times New Roman" w:hAnsi="Times New Roman" w:cs="Times New Roman"/>
          <w:b/>
          <w:sz w:val="28"/>
          <w:szCs w:val="28"/>
        </w:rPr>
        <w:t>Критерии оценки достижения планируемых результатов: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31EFB" w:rsidRPr="001B1F5C" w:rsidTr="00131EFB">
        <w:tc>
          <w:tcPr>
            <w:tcW w:w="4672" w:type="dxa"/>
          </w:tcPr>
          <w:p w:rsidR="00131EFB" w:rsidRPr="001B1F5C" w:rsidRDefault="001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5C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4673" w:type="dxa"/>
          </w:tcPr>
          <w:p w:rsidR="00131EFB" w:rsidRPr="001B1F5C" w:rsidRDefault="001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F5C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</w:p>
        </w:tc>
      </w:tr>
      <w:tr w:rsidR="00131EFB" w:rsidRPr="001B1F5C" w:rsidTr="00131EFB">
        <w:tc>
          <w:tcPr>
            <w:tcW w:w="4672" w:type="dxa"/>
          </w:tcPr>
          <w:p w:rsidR="00131EFB" w:rsidRPr="001B1F5C" w:rsidRDefault="009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учителей</w:t>
            </w:r>
          </w:p>
        </w:tc>
        <w:tc>
          <w:tcPr>
            <w:tcW w:w="4673" w:type="dxa"/>
          </w:tcPr>
          <w:p w:rsidR="00131EFB" w:rsidRPr="001B1F5C" w:rsidRDefault="009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 с использованием инновационных технологий</w:t>
            </w:r>
          </w:p>
        </w:tc>
      </w:tr>
      <w:tr w:rsidR="00131EFB" w:rsidRPr="001B1F5C" w:rsidTr="00131EFB">
        <w:tc>
          <w:tcPr>
            <w:tcW w:w="4672" w:type="dxa"/>
          </w:tcPr>
          <w:p w:rsidR="00131EFB" w:rsidRPr="001B1F5C" w:rsidRDefault="009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учащихся к обучению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31EFB" w:rsidRPr="001B1F5C" w:rsidRDefault="009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которые последовательно используют инновационные технологии</w:t>
            </w:r>
          </w:p>
        </w:tc>
      </w:tr>
    </w:tbl>
    <w:p w:rsidR="0072411D" w:rsidRDefault="0072411D">
      <w:pPr>
        <w:rPr>
          <w:rFonts w:ascii="Times New Roman" w:hAnsi="Times New Roman" w:cs="Times New Roman"/>
          <w:sz w:val="28"/>
          <w:szCs w:val="28"/>
        </w:rPr>
      </w:pPr>
    </w:p>
    <w:p w:rsidR="0072411D" w:rsidRDefault="0072411D">
      <w:pPr>
        <w:rPr>
          <w:rFonts w:ascii="Times New Roman" w:hAnsi="Times New Roman" w:cs="Times New Roman"/>
          <w:sz w:val="28"/>
          <w:szCs w:val="28"/>
        </w:rPr>
      </w:pPr>
    </w:p>
    <w:p w:rsidR="0072411D" w:rsidRDefault="0072411D">
      <w:pPr>
        <w:rPr>
          <w:rFonts w:ascii="Times New Roman" w:hAnsi="Times New Roman" w:cs="Times New Roman"/>
          <w:sz w:val="28"/>
          <w:szCs w:val="28"/>
        </w:rPr>
      </w:pPr>
    </w:p>
    <w:p w:rsidR="00131EFB" w:rsidRDefault="00131EFB" w:rsidP="0072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F5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распространению и внедрению результатов инновационного проекта</w:t>
      </w:r>
    </w:p>
    <w:p w:rsidR="00993AF5" w:rsidRDefault="0099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уроков будут размещены на портале ХОР (ЛОИРО).</w:t>
      </w:r>
    </w:p>
    <w:p w:rsidR="00993AF5" w:rsidRDefault="00BC1C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371208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15393" t="11117" r="12293" b="5929"/>
                    <a:stretch/>
                  </pic:blipFill>
                  <pic:spPr bwMode="auto">
                    <a:xfrm>
                      <a:off x="0" y="0"/>
                      <a:ext cx="5759286" cy="371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C1C" w:rsidRDefault="00130586" w:rsidP="00130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ХОР </w:t>
      </w:r>
      <w:r w:rsidR="00643C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43C7E">
        <w:rPr>
          <w:rFonts w:ascii="Times New Roman" w:hAnsi="Times New Roman" w:cs="Times New Roman"/>
          <w:sz w:val="28"/>
          <w:szCs w:val="28"/>
        </w:rPr>
        <w:t xml:space="preserve"> </w:t>
      </w:r>
      <w:r w:rsidR="00BC1C1C" w:rsidRPr="00BC1C1C">
        <w:rPr>
          <w:rFonts w:ascii="Times New Roman" w:hAnsi="Times New Roman" w:cs="Times New Roman"/>
          <w:sz w:val="28"/>
          <w:szCs w:val="28"/>
        </w:rPr>
        <w:t>образовательный ресурс, который предназначен для оперативного отражения событий, происходящих в системе образования Ленинградской области, для обмена опытом и мнениями, для организации виртуального сообщества людей, имеющих отношение к вопросам образования.</w:t>
      </w:r>
    </w:p>
    <w:p w:rsidR="00130586" w:rsidRPr="00993AF5" w:rsidRDefault="00130586" w:rsidP="00130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есть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130586">
        <w:rPr>
          <w:rFonts w:ascii="Times New Roman" w:hAnsi="Times New Roman" w:cs="Times New Roman"/>
          <w:sz w:val="28"/>
          <w:szCs w:val="28"/>
        </w:rPr>
        <w:t xml:space="preserve"> в соответствии с названиями рубрик размещаются образовательные материалы, созданные педагогическим работниками Ленинградской области и партнерами.</w:t>
      </w:r>
      <w:r w:rsidR="00643C7E">
        <w:rPr>
          <w:rFonts w:ascii="Times New Roman" w:hAnsi="Times New Roman" w:cs="Times New Roman"/>
          <w:sz w:val="28"/>
          <w:szCs w:val="28"/>
        </w:rPr>
        <w:t xml:space="preserve"> Именно в</w:t>
      </w:r>
      <w:r w:rsidR="00934B3E">
        <w:rPr>
          <w:rFonts w:ascii="Times New Roman" w:hAnsi="Times New Roman" w:cs="Times New Roman"/>
          <w:sz w:val="28"/>
          <w:szCs w:val="28"/>
        </w:rPr>
        <w:t xml:space="preserve"> </w:t>
      </w:r>
      <w:r w:rsidR="00643C7E">
        <w:rPr>
          <w:rFonts w:ascii="Times New Roman" w:hAnsi="Times New Roman" w:cs="Times New Roman"/>
          <w:sz w:val="28"/>
          <w:szCs w:val="28"/>
        </w:rPr>
        <w:t>этом разделе будут представлены разработки учителей.</w:t>
      </w:r>
    </w:p>
    <w:sectPr w:rsidR="00130586" w:rsidRPr="00993AF5" w:rsidSect="00A1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DE"/>
    <w:multiLevelType w:val="hybridMultilevel"/>
    <w:tmpl w:val="8DF4442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F1B4190"/>
    <w:multiLevelType w:val="multilevel"/>
    <w:tmpl w:val="5CC80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6247D8"/>
    <w:multiLevelType w:val="multilevel"/>
    <w:tmpl w:val="BF3E4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97416B"/>
    <w:multiLevelType w:val="hybridMultilevel"/>
    <w:tmpl w:val="8808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4428C"/>
    <w:multiLevelType w:val="hybridMultilevel"/>
    <w:tmpl w:val="88629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40910"/>
    <w:multiLevelType w:val="hybridMultilevel"/>
    <w:tmpl w:val="B5D42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40063"/>
    <w:multiLevelType w:val="hybridMultilevel"/>
    <w:tmpl w:val="67BAB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17194"/>
    <w:multiLevelType w:val="multilevel"/>
    <w:tmpl w:val="2C20527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30F60D70"/>
    <w:multiLevelType w:val="hybridMultilevel"/>
    <w:tmpl w:val="8988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83E65"/>
    <w:multiLevelType w:val="hybridMultilevel"/>
    <w:tmpl w:val="E2C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4A2"/>
    <w:multiLevelType w:val="multilevel"/>
    <w:tmpl w:val="5CC80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017036A"/>
    <w:multiLevelType w:val="hybridMultilevel"/>
    <w:tmpl w:val="46A0D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700387"/>
    <w:multiLevelType w:val="multilevel"/>
    <w:tmpl w:val="5CC80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9C80705"/>
    <w:multiLevelType w:val="multilevel"/>
    <w:tmpl w:val="5CC80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B2918F7"/>
    <w:multiLevelType w:val="hybridMultilevel"/>
    <w:tmpl w:val="F63E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35381"/>
    <w:multiLevelType w:val="multilevel"/>
    <w:tmpl w:val="5CC80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7F343D"/>
    <w:multiLevelType w:val="hybridMultilevel"/>
    <w:tmpl w:val="9726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EFB"/>
    <w:rsid w:val="00130586"/>
    <w:rsid w:val="00131EFB"/>
    <w:rsid w:val="00194484"/>
    <w:rsid w:val="001B1F5C"/>
    <w:rsid w:val="001F555B"/>
    <w:rsid w:val="0032156E"/>
    <w:rsid w:val="00431D00"/>
    <w:rsid w:val="004507BE"/>
    <w:rsid w:val="004E248E"/>
    <w:rsid w:val="00587EC6"/>
    <w:rsid w:val="005941F6"/>
    <w:rsid w:val="00643C7E"/>
    <w:rsid w:val="00667954"/>
    <w:rsid w:val="006A248C"/>
    <w:rsid w:val="006C4944"/>
    <w:rsid w:val="00703576"/>
    <w:rsid w:val="0072411D"/>
    <w:rsid w:val="00747149"/>
    <w:rsid w:val="007C4F40"/>
    <w:rsid w:val="008A4C12"/>
    <w:rsid w:val="00934B3E"/>
    <w:rsid w:val="00934D9E"/>
    <w:rsid w:val="009504CB"/>
    <w:rsid w:val="00993AF5"/>
    <w:rsid w:val="00A105FC"/>
    <w:rsid w:val="00A7391A"/>
    <w:rsid w:val="00AC2A01"/>
    <w:rsid w:val="00B806A1"/>
    <w:rsid w:val="00BC1C1C"/>
    <w:rsid w:val="00D07714"/>
    <w:rsid w:val="00D90E6A"/>
    <w:rsid w:val="00E92A88"/>
    <w:rsid w:val="00F46E87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F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714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chalka.com/network_projects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chive.li/shOub" TargetMode="External"/><Relationship Id="rId11" Type="http://schemas.openxmlformats.org/officeDocument/2006/relationships/hyperlink" Target="http://studentam.net/content/view/13/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entam.net/content/view/1046/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od-kopil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5309-3C7A-4A8C-9DCE-F9623479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</cp:revision>
  <cp:lastPrinted>2017-10-16T09:01:00Z</cp:lastPrinted>
  <dcterms:created xsi:type="dcterms:W3CDTF">2017-10-07T14:19:00Z</dcterms:created>
  <dcterms:modified xsi:type="dcterms:W3CDTF">2017-11-12T18:26:00Z</dcterms:modified>
</cp:coreProperties>
</file>