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75" w:rsidRPr="00B917B3" w:rsidRDefault="00027275" w:rsidP="000272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17B3">
        <w:rPr>
          <w:rFonts w:ascii="Times New Roman" w:hAnsi="Times New Roman" w:cs="Times New Roman"/>
          <w:sz w:val="20"/>
          <w:szCs w:val="20"/>
        </w:rPr>
        <w:t>Комитет по образованию</w:t>
      </w:r>
    </w:p>
    <w:p w:rsidR="00027275" w:rsidRPr="00B917B3" w:rsidRDefault="00027275" w:rsidP="000272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17B3">
        <w:rPr>
          <w:rFonts w:ascii="Times New Roman" w:hAnsi="Times New Roman" w:cs="Times New Roman"/>
          <w:sz w:val="20"/>
          <w:szCs w:val="20"/>
        </w:rPr>
        <w:t>Администрации  муниципального образования «Всеволожский муниципальный район» Ленинградской области</w:t>
      </w:r>
    </w:p>
    <w:p w:rsidR="00027275" w:rsidRPr="00B917B3" w:rsidRDefault="00027275" w:rsidP="000272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17B3">
        <w:rPr>
          <w:rFonts w:ascii="Times New Roman" w:hAnsi="Times New Roman" w:cs="Times New Roman"/>
          <w:b/>
          <w:sz w:val="20"/>
          <w:szCs w:val="20"/>
        </w:rPr>
        <w:t>Муниципальное общеобразовательное  учреждение</w:t>
      </w:r>
    </w:p>
    <w:p w:rsidR="00027275" w:rsidRPr="00B917B3" w:rsidRDefault="00027275" w:rsidP="000272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17B3">
        <w:rPr>
          <w:rFonts w:ascii="Times New Roman" w:hAnsi="Times New Roman" w:cs="Times New Roman"/>
          <w:b/>
          <w:sz w:val="20"/>
          <w:szCs w:val="20"/>
        </w:rPr>
        <w:t xml:space="preserve">«СРЕДНЯЯ  ОБЩЕОБРАЗОВАТЕЛЬНАЯ ШКОЛА С УГЛУБЛЕННЫМ ИЗУЧЕНИЕМ ОТДЕЛЬНЫХ ПРЕДМЕТОВ № 3» </w:t>
      </w:r>
    </w:p>
    <w:p w:rsidR="00027275" w:rsidRPr="00B917B3" w:rsidRDefault="00027275" w:rsidP="000272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17B3">
        <w:rPr>
          <w:rFonts w:ascii="Times New Roman" w:hAnsi="Times New Roman" w:cs="Times New Roman"/>
          <w:b/>
          <w:sz w:val="20"/>
          <w:szCs w:val="20"/>
        </w:rPr>
        <w:t>г. ВСЕВОЛОЖСКА</w:t>
      </w:r>
    </w:p>
    <w:p w:rsidR="00027275" w:rsidRPr="00D279A0" w:rsidRDefault="00027275" w:rsidP="00027275">
      <w:pPr>
        <w:spacing w:after="0"/>
        <w:jc w:val="center"/>
        <w:rPr>
          <w:sz w:val="16"/>
          <w:szCs w:val="16"/>
        </w:rPr>
      </w:pPr>
      <w:r w:rsidRPr="00D279A0">
        <w:rPr>
          <w:sz w:val="16"/>
          <w:szCs w:val="16"/>
        </w:rPr>
        <w:t xml:space="preserve">188641, Ленинградская область, </w:t>
      </w:r>
      <w:proofErr w:type="gramStart"/>
      <w:r w:rsidRPr="00D279A0">
        <w:rPr>
          <w:sz w:val="16"/>
          <w:szCs w:val="16"/>
        </w:rPr>
        <w:t>г</w:t>
      </w:r>
      <w:proofErr w:type="gramEnd"/>
      <w:r w:rsidRPr="00D279A0">
        <w:rPr>
          <w:sz w:val="16"/>
          <w:szCs w:val="16"/>
        </w:rPr>
        <w:t>. Всеволожск, ул. Победы, д. 17 тел/факс 8 (81370) 30050/30066</w:t>
      </w:r>
    </w:p>
    <w:p w:rsidR="00027275" w:rsidRPr="00B917B3" w:rsidRDefault="00027275" w:rsidP="00027275">
      <w:pPr>
        <w:jc w:val="center"/>
        <w:rPr>
          <w:rFonts w:ascii="Times New Roman" w:hAnsi="Times New Roman" w:cs="Times New Roman"/>
        </w:rPr>
      </w:pPr>
    </w:p>
    <w:p w:rsidR="00027275" w:rsidRDefault="00027275" w:rsidP="00027275">
      <w:pPr>
        <w:jc w:val="center"/>
        <w:rPr>
          <w:sz w:val="16"/>
          <w:szCs w:val="16"/>
        </w:rPr>
      </w:pPr>
    </w:p>
    <w:tbl>
      <w:tblPr>
        <w:tblStyle w:val="a3"/>
        <w:tblpPr w:leftFromText="180" w:rightFromText="180" w:vertAnchor="page" w:horzAnchor="margin" w:tblpY="3346"/>
        <w:tblW w:w="0" w:type="auto"/>
        <w:tblLook w:val="04A0"/>
      </w:tblPr>
      <w:tblGrid>
        <w:gridCol w:w="4785"/>
        <w:gridCol w:w="4786"/>
      </w:tblGrid>
      <w:tr w:rsidR="00027275" w:rsidTr="00265850">
        <w:tc>
          <w:tcPr>
            <w:tcW w:w="4785" w:type="dxa"/>
          </w:tcPr>
          <w:p w:rsidR="00027275" w:rsidRDefault="00027275" w:rsidP="0026585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«ПРИНЯТО»</w:t>
            </w:r>
          </w:p>
          <w:p w:rsidR="00027275" w:rsidRDefault="00027275" w:rsidP="00265850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педагогическом совете</w:t>
            </w:r>
          </w:p>
          <w:p w:rsidR="00027275" w:rsidRDefault="00027275" w:rsidP="00265850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7275" w:rsidRDefault="00027275" w:rsidP="00265850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№ _____ </w:t>
            </w:r>
          </w:p>
          <w:p w:rsidR="00027275" w:rsidRDefault="00027275" w:rsidP="00265850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«____»____________20___г.</w:t>
            </w:r>
          </w:p>
          <w:p w:rsidR="00027275" w:rsidRPr="009B684E" w:rsidRDefault="00027275" w:rsidP="00265850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27275" w:rsidRDefault="00027275" w:rsidP="0026585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«УТВЕРЖДЕНО»</w:t>
            </w:r>
          </w:p>
          <w:p w:rsidR="00027275" w:rsidRDefault="00027275" w:rsidP="0026585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МОУ «СОШ № 3» г. Всеволожска</w:t>
            </w:r>
          </w:p>
          <w:p w:rsidR="00027275" w:rsidRDefault="00027275" w:rsidP="00265850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№ _____ </w:t>
            </w:r>
          </w:p>
          <w:p w:rsidR="00027275" w:rsidRPr="00134928" w:rsidRDefault="00027275" w:rsidP="00265850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«_____»___________20___г.</w:t>
            </w:r>
          </w:p>
        </w:tc>
      </w:tr>
    </w:tbl>
    <w:p w:rsidR="00187237" w:rsidRDefault="00027275" w:rsidP="000272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КОДЕКС</w:t>
      </w:r>
    </w:p>
    <w:p w:rsidR="00027275" w:rsidRDefault="00027275" w:rsidP="000272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этики и служебного поведения работников ОУ</w:t>
      </w:r>
    </w:p>
    <w:p w:rsidR="00027275" w:rsidRDefault="00027275" w:rsidP="000272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275" w:rsidRDefault="00027275" w:rsidP="000272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275" w:rsidRDefault="00027275" w:rsidP="000272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7275" w:rsidRPr="00EB3BAD" w:rsidRDefault="00EB3BAD" w:rsidP="00EB3BA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="00027275" w:rsidRPr="00EB3BA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27275" w:rsidRDefault="00027275" w:rsidP="00027275">
      <w:pPr>
        <w:pStyle w:val="a4"/>
        <w:numPr>
          <w:ilvl w:val="0"/>
          <w:numId w:val="2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Кодекс этики и служебного поведения (далее – Кодекс) работников МОУ «Средняя общеобразовательная школа с углубленным изучением отдельных предметов № 3» г. Всеволожска (далее – ОУ) разработан в соответствии с положениями Конституции Российской Федерации, Федерального закона от 25.12.2008 г. № 273-ФЗ «О противодействии коррупции»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027275" w:rsidRDefault="00027275" w:rsidP="00027275">
      <w:pPr>
        <w:pStyle w:val="a4"/>
        <w:numPr>
          <w:ilvl w:val="0"/>
          <w:numId w:val="2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ОУ независимо от занимаемой должности.</w:t>
      </w:r>
    </w:p>
    <w:p w:rsidR="00027275" w:rsidRDefault="00027275" w:rsidP="00027275">
      <w:pPr>
        <w:pStyle w:val="a4"/>
        <w:numPr>
          <w:ilvl w:val="0"/>
          <w:numId w:val="2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работник ОУ должен принимать все необходимые меры для соблюдения положений Кодекса.</w:t>
      </w:r>
    </w:p>
    <w:p w:rsidR="00027275" w:rsidRDefault="00027275" w:rsidP="00027275">
      <w:pPr>
        <w:pStyle w:val="a4"/>
        <w:numPr>
          <w:ilvl w:val="0"/>
          <w:numId w:val="2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Кодекса является установление этических норм и правил служебного поведения работников для надлежащего выполнения ими своей профессиональной деятельности, а также содействие ук</w:t>
      </w:r>
      <w:r w:rsidR="00EB3BAD">
        <w:rPr>
          <w:rFonts w:ascii="Times New Roman" w:hAnsi="Times New Roman" w:cs="Times New Roman"/>
          <w:sz w:val="24"/>
          <w:szCs w:val="24"/>
        </w:rPr>
        <w:t>реплению авторитета работников О</w:t>
      </w:r>
      <w:r>
        <w:rPr>
          <w:rFonts w:ascii="Times New Roman" w:hAnsi="Times New Roman" w:cs="Times New Roman"/>
          <w:sz w:val="24"/>
          <w:szCs w:val="24"/>
        </w:rPr>
        <w:t>У.</w:t>
      </w:r>
    </w:p>
    <w:p w:rsidR="00027275" w:rsidRDefault="00027275" w:rsidP="00027275">
      <w:pPr>
        <w:pStyle w:val="a4"/>
        <w:numPr>
          <w:ilvl w:val="0"/>
          <w:numId w:val="2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 призван повысить эффективность выполнения работниками своих должностных обязанностей.</w:t>
      </w:r>
    </w:p>
    <w:p w:rsidR="00027275" w:rsidRDefault="00027275" w:rsidP="00027275">
      <w:pPr>
        <w:pStyle w:val="a4"/>
        <w:numPr>
          <w:ilvl w:val="0"/>
          <w:numId w:val="2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 предназначен для формирования должной морали работников ОУ, являющейся основой для самоконтроля работников.</w:t>
      </w:r>
    </w:p>
    <w:p w:rsidR="00027275" w:rsidRPr="00EB3BAD" w:rsidRDefault="00027275" w:rsidP="00027275">
      <w:pPr>
        <w:pStyle w:val="a4"/>
        <w:numPr>
          <w:ilvl w:val="0"/>
          <w:numId w:val="2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и соблюдение работниками ОУ положений Кодекса является одним из критериев оценки качества их профессиональной деятельности и служебного поведения.</w:t>
      </w:r>
    </w:p>
    <w:p w:rsidR="00EB3BAD" w:rsidRDefault="00EB3BAD" w:rsidP="00EB3BAD">
      <w:pPr>
        <w:pStyle w:val="a4"/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B3B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Основные принципы и правила служебного поведения работников ОУ</w:t>
      </w:r>
    </w:p>
    <w:p w:rsidR="00EB3BAD" w:rsidRDefault="00EB3BAD" w:rsidP="00EB3BA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ОУ призваны:</w:t>
      </w:r>
    </w:p>
    <w:p w:rsidR="00EB3BAD" w:rsidRDefault="00EB3BAD" w:rsidP="00EB3BA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исполнять должностные обязанности добросовестно и профессионально в целях обеспечения эффективности работы ОУ;</w:t>
      </w:r>
    </w:p>
    <w:p w:rsidR="00EB3BAD" w:rsidRDefault="00EB3BAD" w:rsidP="00EB3BA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свою деятельность в пределах трудовых обязанностей;</w:t>
      </w:r>
    </w:p>
    <w:p w:rsidR="00EB3BAD" w:rsidRDefault="00EB3BAD" w:rsidP="00EB3BA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EB3BAD" w:rsidRDefault="00EB3BAD" w:rsidP="00EB3BA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корректность и внимательность в обращении с гражданами и должностными лицами;</w:t>
      </w:r>
    </w:p>
    <w:p w:rsidR="00EB3BAD" w:rsidRDefault="00EB3BAD" w:rsidP="00EB3BA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воздерживаться от поведения, которое могло бы вызвать сомнение в надлежащем исполнении работниками ОУ должностных обязанностей;</w:t>
      </w:r>
    </w:p>
    <w:p w:rsidR="00EB3BAD" w:rsidRDefault="00EB3BAD" w:rsidP="00EB3BA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EB3BAD" w:rsidRDefault="00AB6E3A" w:rsidP="00EB3BA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воздерживаться от публичных высказываний, суждений и оценок в отношении деятельности ОУ, его руководителя, если </w:t>
      </w:r>
      <w:r w:rsidR="001855E9">
        <w:rPr>
          <w:rFonts w:ascii="Times New Roman" w:hAnsi="Times New Roman" w:cs="Times New Roman"/>
          <w:sz w:val="24"/>
          <w:szCs w:val="24"/>
        </w:rPr>
        <w:t>это не входит в должностные обязанности работника;</w:t>
      </w:r>
    </w:p>
    <w:p w:rsidR="001855E9" w:rsidRDefault="001855E9" w:rsidP="001855E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воздерживаться от публичных выступлений, в том числе в средствах массовой информации, если это не входит в должностные обязанности работника;</w:t>
      </w:r>
    </w:p>
    <w:p w:rsidR="001855E9" w:rsidRDefault="001855E9" w:rsidP="001855E9">
      <w:pPr>
        <w:pStyle w:val="a4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Работники ОУ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а также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  <w:proofErr w:type="gramEnd"/>
    </w:p>
    <w:p w:rsidR="001855E9" w:rsidRDefault="001855E9" w:rsidP="001855E9">
      <w:pPr>
        <w:pStyle w:val="a4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Работники ОУ обязаны противодействовать проявлениям коррупции и предпринимать меры по ее профилактике в порядке, установленном законодательством РФ. При исполнении должностных обязанностей не должна допускаться личная заинтересованность, которая приводит или может привести к конфликту интересов.</w:t>
      </w:r>
    </w:p>
    <w:p w:rsidR="001855E9" w:rsidRDefault="001855E9" w:rsidP="001855E9">
      <w:pPr>
        <w:pStyle w:val="a4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4.Руководитель ОУ</w:t>
      </w:r>
      <w:r w:rsidR="00F45101">
        <w:rPr>
          <w:rFonts w:ascii="Times New Roman" w:hAnsi="Times New Roman" w:cs="Times New Roman"/>
          <w:sz w:val="24"/>
          <w:szCs w:val="24"/>
        </w:rPr>
        <w:t xml:space="preserve"> обязан уведомлять органы прокуратуры РФ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45101" w:rsidRDefault="00F45101" w:rsidP="001855E9">
      <w:pPr>
        <w:pStyle w:val="a4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5.Работники ОУ могут обрабатывать и передавать служебную информацию при соблюдении действующих в ОУ норм и требований, принятых в соответствии с действующим законодательством.</w:t>
      </w:r>
    </w:p>
    <w:p w:rsidR="00F45101" w:rsidRDefault="00F45101" w:rsidP="001855E9">
      <w:pPr>
        <w:pStyle w:val="a4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6.Работники ОУ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(и) которая стала известная в связи с исполнением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оьбязанностей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5101" w:rsidRDefault="00181252" w:rsidP="001855E9">
      <w:pPr>
        <w:pStyle w:val="a4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7.Работник ОУ,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ОУ благоприятного для эффективной работы морально-психологического климата.</w:t>
      </w:r>
    </w:p>
    <w:p w:rsidR="00181252" w:rsidRDefault="00181252" w:rsidP="001855E9">
      <w:pPr>
        <w:pStyle w:val="a4"/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8125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Этические правила служебного поведения работников ОУ</w:t>
      </w:r>
    </w:p>
    <w:p w:rsidR="00181252" w:rsidRDefault="00181252" w:rsidP="001855E9">
      <w:pPr>
        <w:pStyle w:val="a4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 служебном поведении работникам ОУ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ценностью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81252" w:rsidRDefault="00181252" w:rsidP="001855E9">
      <w:pPr>
        <w:pStyle w:val="a4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 служебном поведении работник ОУ воздерживается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81252" w:rsidRDefault="00181252" w:rsidP="00181252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81252" w:rsidRDefault="00181252" w:rsidP="00181252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81252" w:rsidRDefault="00181252" w:rsidP="00181252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181252" w:rsidRDefault="00181252" w:rsidP="00181252">
      <w:pPr>
        <w:pStyle w:val="a4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3.Работники ОУ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 должны быть вежливыми, доброжелательными, корректными, внимательными и проявлять терпимость в общении с обучающимися, родителями, коллегами, гражданами.</w:t>
      </w:r>
    </w:p>
    <w:p w:rsidR="00181252" w:rsidRDefault="00181252" w:rsidP="00181252">
      <w:pPr>
        <w:pStyle w:val="a4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4.Внешний вид работника в зависимости от условий работы и формата служебного мероприятия должен способствовать уважительному отношению к ОУ, соответствовать общепринятому деловому стилю, который отличают сдержанность, традиционность, аккуратность.</w:t>
      </w:r>
    </w:p>
    <w:p w:rsidR="00EC0EC1" w:rsidRDefault="00EC0EC1" w:rsidP="00181252">
      <w:pPr>
        <w:pStyle w:val="a4"/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D4F52">
        <w:rPr>
          <w:rFonts w:ascii="Times New Roman" w:hAnsi="Times New Roman" w:cs="Times New Roman"/>
          <w:b/>
          <w:sz w:val="24"/>
          <w:szCs w:val="24"/>
        </w:rPr>
        <w:t>.</w:t>
      </w:r>
      <w:r w:rsidR="006D4F52">
        <w:rPr>
          <w:rFonts w:ascii="Times New Roman" w:hAnsi="Times New Roman" w:cs="Times New Roman"/>
          <w:b/>
          <w:sz w:val="24"/>
          <w:szCs w:val="24"/>
        </w:rPr>
        <w:t>Ответственность за нарушение положений Кодекса</w:t>
      </w:r>
    </w:p>
    <w:p w:rsidR="006D4F52" w:rsidRPr="006D4F52" w:rsidRDefault="006D4F52" w:rsidP="00181252">
      <w:pPr>
        <w:pStyle w:val="a4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 нарушение положений Кодекса работник несет моральную ответственность, а также иную ответственность в соответствии с законодательством РФ. Соблюдение работниками ОУ положений Кодекса учитывается при наложении дисциплинарных взысканий.</w:t>
      </w:r>
    </w:p>
    <w:p w:rsidR="00181252" w:rsidRPr="00181252" w:rsidRDefault="00181252" w:rsidP="00181252">
      <w:pPr>
        <w:pStyle w:val="a4"/>
        <w:spacing w:line="240" w:lineRule="auto"/>
        <w:ind w:left="1571"/>
        <w:rPr>
          <w:rFonts w:ascii="Times New Roman" w:hAnsi="Times New Roman" w:cs="Times New Roman"/>
          <w:sz w:val="24"/>
          <w:szCs w:val="24"/>
        </w:rPr>
      </w:pPr>
    </w:p>
    <w:p w:rsidR="001855E9" w:rsidRPr="001855E9" w:rsidRDefault="001855E9" w:rsidP="001855E9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855E9" w:rsidRPr="00EB3BAD" w:rsidRDefault="001855E9" w:rsidP="001855E9">
      <w:pPr>
        <w:pStyle w:val="a4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sectPr w:rsidR="001855E9" w:rsidRPr="00EB3BAD" w:rsidSect="00187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513"/>
    <w:multiLevelType w:val="hybridMultilevel"/>
    <w:tmpl w:val="BDB8C5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714991"/>
    <w:multiLevelType w:val="hybridMultilevel"/>
    <w:tmpl w:val="3AE23E64"/>
    <w:lvl w:ilvl="0" w:tplc="9AAAF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945D01"/>
    <w:multiLevelType w:val="hybridMultilevel"/>
    <w:tmpl w:val="89E6B6DC"/>
    <w:lvl w:ilvl="0" w:tplc="1B141A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CA6071"/>
    <w:multiLevelType w:val="hybridMultilevel"/>
    <w:tmpl w:val="581A7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E1960"/>
    <w:multiLevelType w:val="hybridMultilevel"/>
    <w:tmpl w:val="8E02699C"/>
    <w:lvl w:ilvl="0" w:tplc="9DE856F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795324"/>
    <w:multiLevelType w:val="hybridMultilevel"/>
    <w:tmpl w:val="929276B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275"/>
    <w:rsid w:val="00027275"/>
    <w:rsid w:val="00181252"/>
    <w:rsid w:val="001855E9"/>
    <w:rsid w:val="00187237"/>
    <w:rsid w:val="00241964"/>
    <w:rsid w:val="004010A3"/>
    <w:rsid w:val="00626D98"/>
    <w:rsid w:val="006D4F52"/>
    <w:rsid w:val="00AB6E3A"/>
    <w:rsid w:val="00B868B4"/>
    <w:rsid w:val="00EB3BAD"/>
    <w:rsid w:val="00EC0EC1"/>
    <w:rsid w:val="00F4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7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3</cp:revision>
  <dcterms:created xsi:type="dcterms:W3CDTF">2015-09-04T12:58:00Z</dcterms:created>
  <dcterms:modified xsi:type="dcterms:W3CDTF">2015-09-05T07:48:00Z</dcterms:modified>
</cp:coreProperties>
</file>